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65BA" w14:textId="7E5C6A8B" w:rsidR="00931E6F" w:rsidRDefault="005609B4" w:rsidP="00982002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931E6F">
        <w:rPr>
          <w:rFonts w:ascii="Arial Narrow" w:hAnsi="Arial Narrow"/>
          <w:b/>
          <w:bCs/>
          <w:sz w:val="24"/>
          <w:szCs w:val="24"/>
        </w:rPr>
        <w:t xml:space="preserve">EDITAL </w:t>
      </w:r>
      <w:r w:rsidR="00931E6F">
        <w:rPr>
          <w:rFonts w:ascii="Arial Narrow" w:hAnsi="Arial Narrow"/>
          <w:b/>
          <w:bCs/>
          <w:sz w:val="24"/>
          <w:szCs w:val="24"/>
        </w:rPr>
        <w:t xml:space="preserve">DE </w:t>
      </w:r>
      <w:r w:rsidRPr="00931E6F">
        <w:rPr>
          <w:rFonts w:ascii="Arial Narrow" w:hAnsi="Arial Narrow"/>
          <w:b/>
          <w:bCs/>
          <w:sz w:val="24"/>
          <w:szCs w:val="24"/>
        </w:rPr>
        <w:t>PROCESSO SELETIVO</w:t>
      </w:r>
      <w:r w:rsidR="00931E6F">
        <w:rPr>
          <w:rFonts w:ascii="Arial Narrow" w:hAnsi="Arial Narrow"/>
          <w:b/>
          <w:bCs/>
          <w:sz w:val="24"/>
          <w:szCs w:val="24"/>
        </w:rPr>
        <w:t xml:space="preserve"> PARA O PROGRAMA DE </w:t>
      </w:r>
      <w:r w:rsidR="00556954" w:rsidRPr="00931E6F">
        <w:rPr>
          <w:rFonts w:ascii="Arial Narrow" w:hAnsi="Arial Narrow"/>
          <w:b/>
          <w:bCs/>
          <w:sz w:val="24"/>
          <w:szCs w:val="24"/>
        </w:rPr>
        <w:t>TRAINEE</w:t>
      </w:r>
      <w:r w:rsidR="00556954">
        <w:rPr>
          <w:rFonts w:ascii="Arial Narrow" w:hAnsi="Arial Narrow"/>
          <w:b/>
          <w:bCs/>
          <w:sz w:val="24"/>
          <w:szCs w:val="24"/>
        </w:rPr>
        <w:t xml:space="preserve"> </w:t>
      </w:r>
      <w:r w:rsidR="00931E6F">
        <w:rPr>
          <w:rFonts w:ascii="Arial Narrow" w:hAnsi="Arial Narrow"/>
          <w:b/>
          <w:bCs/>
          <w:sz w:val="24"/>
          <w:szCs w:val="24"/>
        </w:rPr>
        <w:t>MÉDICO VETERINÁRIO</w:t>
      </w:r>
      <w:r w:rsidRPr="00931E6F">
        <w:rPr>
          <w:rFonts w:ascii="Arial Narrow" w:hAnsi="Arial Narrow"/>
          <w:b/>
          <w:bCs/>
          <w:sz w:val="24"/>
          <w:szCs w:val="24"/>
        </w:rPr>
        <w:t xml:space="preserve"> </w:t>
      </w:r>
      <w:r w:rsidR="00931E6F">
        <w:rPr>
          <w:rFonts w:ascii="Arial Narrow" w:hAnsi="Arial Narrow"/>
          <w:b/>
          <w:bCs/>
          <w:sz w:val="24"/>
          <w:szCs w:val="24"/>
        </w:rPr>
        <w:t>DO HOSPITAL VETERINÁRIO ACONCHEGO</w:t>
      </w:r>
    </w:p>
    <w:p w14:paraId="00000001" w14:textId="0A451179" w:rsidR="002B044C" w:rsidRPr="00931E6F" w:rsidRDefault="003947A6" w:rsidP="00982002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01/2</w:t>
      </w:r>
      <w:r w:rsidR="002E39D3">
        <w:rPr>
          <w:rFonts w:ascii="Arial Narrow" w:hAnsi="Arial Narrow"/>
          <w:b/>
          <w:bCs/>
          <w:sz w:val="24"/>
          <w:szCs w:val="24"/>
        </w:rPr>
        <w:t>026</w:t>
      </w:r>
    </w:p>
    <w:p w14:paraId="00000002" w14:textId="77777777" w:rsidR="002B044C" w:rsidRPr="00931E6F" w:rsidRDefault="005609B4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31E6F">
        <w:rPr>
          <w:rFonts w:ascii="Arial Narrow" w:hAnsi="Arial Narrow"/>
          <w:sz w:val="24"/>
          <w:szCs w:val="24"/>
        </w:rPr>
        <w:t xml:space="preserve"> </w:t>
      </w:r>
    </w:p>
    <w:p w14:paraId="00000003" w14:textId="6109F0FF" w:rsidR="002B044C" w:rsidRPr="00931E6F" w:rsidRDefault="00931E6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31E6F">
        <w:rPr>
          <w:rFonts w:ascii="Arial Narrow" w:hAnsi="Arial Narrow"/>
          <w:sz w:val="24"/>
          <w:szCs w:val="24"/>
        </w:rPr>
        <w:t>O Hospital Veterinário Aconchego</w:t>
      </w:r>
      <w:r w:rsidR="00716BD0">
        <w:rPr>
          <w:rFonts w:ascii="Arial Narrow" w:hAnsi="Arial Narrow"/>
          <w:sz w:val="24"/>
          <w:szCs w:val="24"/>
        </w:rPr>
        <w:t xml:space="preserve"> - HVA</w:t>
      </w:r>
      <w:r w:rsidRPr="00931E6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declara aberto </w:t>
      </w:r>
      <w:r w:rsidRPr="00931E6F">
        <w:rPr>
          <w:rFonts w:ascii="Arial Narrow" w:hAnsi="Arial Narrow"/>
          <w:sz w:val="24"/>
          <w:szCs w:val="24"/>
        </w:rPr>
        <w:t xml:space="preserve">o processo seletivo </w:t>
      </w:r>
      <w:r>
        <w:rPr>
          <w:rFonts w:ascii="Arial Narrow" w:hAnsi="Arial Narrow"/>
          <w:sz w:val="24"/>
          <w:szCs w:val="24"/>
        </w:rPr>
        <w:t xml:space="preserve">para </w:t>
      </w:r>
      <w:r w:rsidRPr="00931E6F">
        <w:rPr>
          <w:rFonts w:ascii="Arial Narrow" w:hAnsi="Arial Narrow"/>
          <w:sz w:val="24"/>
          <w:szCs w:val="24"/>
        </w:rPr>
        <w:t>o programa de Trainee/Aprimoramento</w:t>
      </w:r>
      <w:r>
        <w:rPr>
          <w:rFonts w:ascii="Arial Narrow" w:hAnsi="Arial Narrow"/>
          <w:sz w:val="24"/>
          <w:szCs w:val="24"/>
        </w:rPr>
        <w:t xml:space="preserve"> profissional em Medicina</w:t>
      </w:r>
      <w:r w:rsidRPr="00931E6F">
        <w:rPr>
          <w:rFonts w:ascii="Arial Narrow" w:hAnsi="Arial Narrow"/>
          <w:sz w:val="24"/>
          <w:szCs w:val="24"/>
        </w:rPr>
        <w:t xml:space="preserve"> Veterinári</w:t>
      </w:r>
      <w:r>
        <w:rPr>
          <w:rFonts w:ascii="Arial Narrow" w:hAnsi="Arial Narrow"/>
          <w:sz w:val="24"/>
          <w:szCs w:val="24"/>
        </w:rPr>
        <w:t>a</w:t>
      </w:r>
      <w:r w:rsidRPr="00931E6F">
        <w:rPr>
          <w:rFonts w:ascii="Arial Narrow" w:hAnsi="Arial Narrow"/>
          <w:sz w:val="24"/>
          <w:szCs w:val="24"/>
        </w:rPr>
        <w:t>.</w:t>
      </w:r>
    </w:p>
    <w:p w14:paraId="00000004" w14:textId="77777777" w:rsidR="002B044C" w:rsidRPr="00931E6F" w:rsidRDefault="005609B4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31E6F">
        <w:rPr>
          <w:rFonts w:ascii="Arial Narrow" w:hAnsi="Arial Narrow"/>
          <w:sz w:val="24"/>
          <w:szCs w:val="24"/>
        </w:rPr>
        <w:t xml:space="preserve"> </w:t>
      </w:r>
    </w:p>
    <w:p w14:paraId="00000007" w14:textId="4F0C74B4" w:rsidR="002B044C" w:rsidRPr="00931E6F" w:rsidRDefault="005609B4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31E6F">
        <w:rPr>
          <w:rFonts w:ascii="Arial Narrow" w:hAnsi="Arial Narrow"/>
          <w:b/>
          <w:bCs/>
          <w:sz w:val="24"/>
          <w:szCs w:val="24"/>
        </w:rPr>
        <w:t>OBJETIVOS</w:t>
      </w:r>
      <w:r w:rsidR="00474734">
        <w:rPr>
          <w:rFonts w:ascii="Arial Narrow" w:hAnsi="Arial Narrow"/>
          <w:b/>
          <w:bCs/>
          <w:sz w:val="24"/>
          <w:szCs w:val="24"/>
        </w:rPr>
        <w:t xml:space="preserve">: </w:t>
      </w:r>
      <w:r w:rsidR="00474734" w:rsidRPr="00474734">
        <w:rPr>
          <w:rFonts w:ascii="Arial Narrow" w:hAnsi="Arial Narrow"/>
          <w:sz w:val="24"/>
          <w:szCs w:val="24"/>
        </w:rPr>
        <w:t xml:space="preserve">Desenvolver profissionais recém-graduados na área de </w:t>
      </w:r>
      <w:r w:rsidR="00474734">
        <w:rPr>
          <w:rFonts w:ascii="Arial Narrow" w:hAnsi="Arial Narrow"/>
          <w:sz w:val="24"/>
          <w:szCs w:val="24"/>
        </w:rPr>
        <w:t>Medicina</w:t>
      </w:r>
      <w:r w:rsidR="00474734" w:rsidRPr="00931E6F">
        <w:rPr>
          <w:rFonts w:ascii="Arial Narrow" w:hAnsi="Arial Narrow"/>
          <w:sz w:val="24"/>
          <w:szCs w:val="24"/>
        </w:rPr>
        <w:t xml:space="preserve"> Veterinári</w:t>
      </w:r>
      <w:r w:rsidR="00474734">
        <w:rPr>
          <w:rFonts w:ascii="Arial Narrow" w:hAnsi="Arial Narrow"/>
          <w:sz w:val="24"/>
          <w:szCs w:val="24"/>
        </w:rPr>
        <w:t>a</w:t>
      </w:r>
      <w:r w:rsidR="00474734" w:rsidRPr="00474734">
        <w:rPr>
          <w:rFonts w:ascii="Arial Narrow" w:hAnsi="Arial Narrow"/>
          <w:sz w:val="24"/>
          <w:szCs w:val="24"/>
        </w:rPr>
        <w:t>, criando</w:t>
      </w:r>
      <w:r w:rsidR="00474734">
        <w:rPr>
          <w:rFonts w:ascii="Arial Narrow" w:hAnsi="Arial Narrow"/>
          <w:sz w:val="24"/>
          <w:szCs w:val="24"/>
        </w:rPr>
        <w:t xml:space="preserve"> </w:t>
      </w:r>
      <w:r w:rsidR="00474734" w:rsidRPr="00474734">
        <w:rPr>
          <w:rFonts w:ascii="Arial Narrow" w:hAnsi="Arial Narrow"/>
          <w:sz w:val="24"/>
          <w:szCs w:val="24"/>
        </w:rPr>
        <w:t>condições apropriadas para inserção, adaptação e desenvolvimento de competências</w:t>
      </w:r>
      <w:r w:rsidR="00474734">
        <w:rPr>
          <w:rFonts w:ascii="Arial Narrow" w:hAnsi="Arial Narrow"/>
          <w:sz w:val="24"/>
          <w:szCs w:val="24"/>
        </w:rPr>
        <w:t xml:space="preserve"> </w:t>
      </w:r>
      <w:r w:rsidR="00474734" w:rsidRPr="00474734">
        <w:rPr>
          <w:rFonts w:ascii="Arial Narrow" w:hAnsi="Arial Narrow"/>
          <w:sz w:val="24"/>
          <w:szCs w:val="24"/>
        </w:rPr>
        <w:t xml:space="preserve">especializadas em </w:t>
      </w:r>
      <w:r w:rsidRPr="00931E6F">
        <w:rPr>
          <w:rFonts w:ascii="Arial Narrow" w:hAnsi="Arial Narrow"/>
          <w:sz w:val="24"/>
          <w:szCs w:val="24"/>
        </w:rPr>
        <w:t xml:space="preserve">clínica médica e </w:t>
      </w:r>
      <w:proofErr w:type="spellStart"/>
      <w:r w:rsidRPr="00931E6F">
        <w:rPr>
          <w:rFonts w:ascii="Arial Narrow" w:hAnsi="Arial Narrow"/>
          <w:sz w:val="24"/>
          <w:szCs w:val="24"/>
        </w:rPr>
        <w:t>intensivismo</w:t>
      </w:r>
      <w:proofErr w:type="spellEnd"/>
      <w:r w:rsidRPr="00931E6F">
        <w:rPr>
          <w:rFonts w:ascii="Arial Narrow" w:hAnsi="Arial Narrow"/>
          <w:sz w:val="24"/>
          <w:szCs w:val="24"/>
        </w:rPr>
        <w:t xml:space="preserve"> (T1), diagnóstico por imagem, cirurgia e anestesia (T2) de cães e gatos.</w:t>
      </w:r>
    </w:p>
    <w:p w14:paraId="6D4FEFB2" w14:textId="4BC682DC" w:rsidR="00474734" w:rsidRDefault="00474734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74734">
        <w:rPr>
          <w:rFonts w:ascii="Arial Narrow" w:hAnsi="Arial Narrow" w:cs="Calibri"/>
          <w:b/>
          <w:bCs/>
          <w:sz w:val="24"/>
          <w:szCs w:val="24"/>
        </w:rPr>
        <w:t>DESCRIÇÃO</w:t>
      </w:r>
      <w:r>
        <w:rPr>
          <w:rFonts w:ascii="Arial Narrow" w:hAnsi="Arial Narrow" w:cs="Calibri"/>
          <w:b/>
          <w:bCs/>
          <w:sz w:val="24"/>
          <w:szCs w:val="24"/>
        </w:rPr>
        <w:t xml:space="preserve">: </w:t>
      </w:r>
      <w:r w:rsidRPr="00474734">
        <w:rPr>
          <w:rFonts w:ascii="Arial Narrow" w:hAnsi="Arial Narrow" w:cs="Calibri"/>
          <w:sz w:val="24"/>
          <w:szCs w:val="24"/>
        </w:rPr>
        <w:t xml:space="preserve">As atividades de ensino aprendizagem direcionadas ao </w:t>
      </w:r>
      <w:r>
        <w:rPr>
          <w:rFonts w:ascii="Arial Narrow" w:hAnsi="Arial Narrow" w:cs="Calibri"/>
          <w:sz w:val="24"/>
          <w:szCs w:val="24"/>
        </w:rPr>
        <w:t>Médico Veterinário</w:t>
      </w:r>
      <w:r w:rsidRPr="00474734">
        <w:rPr>
          <w:rFonts w:ascii="Arial Narrow" w:hAnsi="Arial Narrow" w:cs="Calibri"/>
          <w:sz w:val="24"/>
          <w:szCs w:val="24"/>
        </w:rPr>
        <w:t xml:space="preserve"> Trainee serão desenvolvidas durante o programa e incluirão participação em </w:t>
      </w:r>
      <w:r>
        <w:rPr>
          <w:rFonts w:ascii="Arial Narrow" w:hAnsi="Arial Narrow" w:cs="Calibri"/>
          <w:sz w:val="24"/>
          <w:szCs w:val="24"/>
        </w:rPr>
        <w:t>consultas, exames, e todo e qualquer procedimento prático, assim como</w:t>
      </w:r>
      <w:r w:rsidRPr="00474734">
        <w:rPr>
          <w:rFonts w:ascii="Arial Narrow" w:hAnsi="Arial Narrow" w:cs="Calibri"/>
          <w:sz w:val="24"/>
          <w:szCs w:val="24"/>
        </w:rPr>
        <w:t xml:space="preserve">, treinamentos teóricos, </w:t>
      </w:r>
      <w:r>
        <w:rPr>
          <w:rFonts w:ascii="Arial Narrow" w:hAnsi="Arial Narrow" w:cs="Calibri"/>
          <w:sz w:val="24"/>
          <w:szCs w:val="24"/>
        </w:rPr>
        <w:t xml:space="preserve">todos ministrados no </w:t>
      </w:r>
      <w:r w:rsidRPr="00931E6F">
        <w:rPr>
          <w:rFonts w:ascii="Arial Narrow" w:hAnsi="Arial Narrow"/>
          <w:sz w:val="24"/>
          <w:szCs w:val="24"/>
        </w:rPr>
        <w:t>Hospital Veterinário Aconchego</w:t>
      </w:r>
      <w:r>
        <w:rPr>
          <w:rFonts w:ascii="Arial Narrow" w:hAnsi="Arial Narrow"/>
          <w:sz w:val="24"/>
          <w:szCs w:val="24"/>
        </w:rPr>
        <w:t>.</w:t>
      </w:r>
      <w:r w:rsidR="002A308B">
        <w:rPr>
          <w:rFonts w:ascii="Arial Narrow" w:hAnsi="Arial Narrow"/>
          <w:sz w:val="24"/>
          <w:szCs w:val="24"/>
        </w:rPr>
        <w:t xml:space="preserve"> O programa destina-se aos médicos veterinários com até 02 (dois) anos de formados no curso.</w:t>
      </w:r>
    </w:p>
    <w:p w14:paraId="799FC660" w14:textId="7BFFA2E4" w:rsidR="00474734" w:rsidRDefault="00474734" w:rsidP="00982002">
      <w:pPr>
        <w:spacing w:line="360" w:lineRule="auto"/>
        <w:jc w:val="both"/>
        <w:rPr>
          <w:rFonts w:ascii="Arial Narrow" w:hAnsi="Arial Narrow" w:cs="Calibri"/>
          <w:sz w:val="24"/>
          <w:szCs w:val="24"/>
        </w:rPr>
      </w:pPr>
      <w:r w:rsidRPr="00474734">
        <w:rPr>
          <w:rFonts w:ascii="Arial Narrow" w:hAnsi="Arial Narrow"/>
          <w:b/>
          <w:bCs/>
          <w:sz w:val="24"/>
          <w:szCs w:val="24"/>
        </w:rPr>
        <w:t>NÚMERO DE VAGAS</w:t>
      </w:r>
      <w:r>
        <w:rPr>
          <w:rFonts w:ascii="Arial Narrow" w:hAnsi="Arial Narrow"/>
          <w:sz w:val="24"/>
          <w:szCs w:val="24"/>
        </w:rPr>
        <w:t>: 0</w:t>
      </w:r>
      <w:r w:rsidR="00B579FA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(</w:t>
      </w:r>
      <w:r w:rsidR="00B579FA">
        <w:rPr>
          <w:rFonts w:ascii="Arial Narrow" w:hAnsi="Arial Narrow"/>
          <w:sz w:val="24"/>
          <w:szCs w:val="24"/>
        </w:rPr>
        <w:t>três</w:t>
      </w:r>
      <w:r>
        <w:rPr>
          <w:rFonts w:ascii="Arial Narrow" w:hAnsi="Arial Narrow"/>
          <w:sz w:val="24"/>
          <w:szCs w:val="24"/>
        </w:rPr>
        <w:t xml:space="preserve">), todas destinadas ao </w:t>
      </w:r>
      <w:r w:rsidRPr="00931E6F">
        <w:rPr>
          <w:rFonts w:ascii="Arial Narrow" w:hAnsi="Arial Narrow"/>
          <w:sz w:val="24"/>
          <w:szCs w:val="24"/>
        </w:rPr>
        <w:t>Hospital Veterinário Aconchego</w:t>
      </w:r>
      <w:r>
        <w:rPr>
          <w:rFonts w:ascii="Arial Narrow" w:hAnsi="Arial Narrow"/>
          <w:sz w:val="24"/>
          <w:szCs w:val="24"/>
        </w:rPr>
        <w:t xml:space="preserve"> na cidade de Itajaí/SC.</w:t>
      </w:r>
    </w:p>
    <w:p w14:paraId="3E7B853A" w14:textId="7D6FBF9E" w:rsidR="00474734" w:rsidRDefault="00474734" w:rsidP="00982002">
      <w:pPr>
        <w:spacing w:line="360" w:lineRule="auto"/>
        <w:jc w:val="both"/>
        <w:rPr>
          <w:rFonts w:ascii="Arial Narrow" w:hAnsi="Arial Narrow" w:cs="Calibri"/>
          <w:sz w:val="24"/>
          <w:szCs w:val="24"/>
        </w:rPr>
      </w:pPr>
      <w:r w:rsidRPr="00556954">
        <w:rPr>
          <w:rFonts w:ascii="Arial Narrow" w:hAnsi="Arial Narrow" w:cs="Calibri"/>
          <w:b/>
          <w:bCs/>
          <w:sz w:val="24"/>
          <w:szCs w:val="24"/>
        </w:rPr>
        <w:t>PERÍODO</w:t>
      </w:r>
      <w:r w:rsidR="00225E2B">
        <w:rPr>
          <w:rFonts w:ascii="Arial Narrow" w:hAnsi="Arial Narrow" w:cs="Calibri"/>
          <w:b/>
          <w:bCs/>
          <w:sz w:val="24"/>
          <w:szCs w:val="24"/>
        </w:rPr>
        <w:t xml:space="preserve"> E OBJETIVO</w:t>
      </w:r>
      <w:r>
        <w:rPr>
          <w:rFonts w:ascii="Arial Narrow" w:hAnsi="Arial Narrow" w:cs="Calibri"/>
          <w:sz w:val="24"/>
          <w:szCs w:val="24"/>
        </w:rPr>
        <w:t xml:space="preserve">: </w:t>
      </w:r>
      <w:r w:rsidR="003947A6">
        <w:rPr>
          <w:rFonts w:ascii="Arial Narrow" w:hAnsi="Arial Narrow" w:cs="Calibri"/>
          <w:sz w:val="24"/>
          <w:szCs w:val="24"/>
        </w:rPr>
        <w:t>180</w:t>
      </w:r>
      <w:r w:rsidR="00234C44">
        <w:rPr>
          <w:rFonts w:ascii="Arial Narrow" w:hAnsi="Arial Narrow" w:cs="Calibri"/>
          <w:sz w:val="24"/>
          <w:szCs w:val="24"/>
        </w:rPr>
        <w:t xml:space="preserve"> (</w:t>
      </w:r>
      <w:r w:rsidR="003947A6">
        <w:rPr>
          <w:rFonts w:ascii="Arial Narrow" w:hAnsi="Arial Narrow" w:cs="Calibri"/>
          <w:sz w:val="24"/>
          <w:szCs w:val="24"/>
        </w:rPr>
        <w:t>cento e oitenta</w:t>
      </w:r>
      <w:r w:rsidR="00234C44">
        <w:rPr>
          <w:rFonts w:ascii="Arial Narrow" w:hAnsi="Arial Narrow" w:cs="Calibri"/>
          <w:sz w:val="24"/>
          <w:szCs w:val="24"/>
        </w:rPr>
        <w:t>) horas extraordinárias mensais</w:t>
      </w:r>
      <w:r w:rsidR="00225E2B">
        <w:rPr>
          <w:rFonts w:ascii="Arial Narrow" w:hAnsi="Arial Narrow" w:cs="Calibri"/>
          <w:sz w:val="24"/>
          <w:szCs w:val="24"/>
        </w:rPr>
        <w:t xml:space="preserve"> </w:t>
      </w:r>
      <w:r w:rsidR="009A5161" w:rsidRPr="009A5161">
        <w:rPr>
          <w:rFonts w:ascii="Arial Narrow" w:hAnsi="Arial Narrow" w:cs="Calibri"/>
          <w:sz w:val="24"/>
          <w:szCs w:val="24"/>
        </w:rPr>
        <w:t xml:space="preserve">em regime de revezamento (rotativo diurno e noturno supervisionado). </w:t>
      </w:r>
    </w:p>
    <w:p w14:paraId="45F5095D" w14:textId="5F6153D3" w:rsidR="00556954" w:rsidRDefault="00556954" w:rsidP="00982002">
      <w:pPr>
        <w:spacing w:line="360" w:lineRule="auto"/>
        <w:jc w:val="both"/>
        <w:rPr>
          <w:rFonts w:ascii="Arial Narrow" w:hAnsi="Arial Narrow" w:cs="Calibri"/>
          <w:sz w:val="24"/>
          <w:szCs w:val="24"/>
        </w:rPr>
      </w:pPr>
      <w:r w:rsidRPr="00556954">
        <w:rPr>
          <w:rFonts w:ascii="Arial Narrow" w:hAnsi="Arial Narrow" w:cs="Calibri"/>
          <w:b/>
          <w:bCs/>
          <w:sz w:val="24"/>
          <w:szCs w:val="24"/>
        </w:rPr>
        <w:t>DURAÇÃO</w:t>
      </w:r>
      <w:r>
        <w:rPr>
          <w:rFonts w:ascii="Arial Narrow" w:hAnsi="Arial Narrow" w:cs="Calibri"/>
          <w:sz w:val="24"/>
          <w:szCs w:val="24"/>
        </w:rPr>
        <w:t xml:space="preserve">: </w:t>
      </w:r>
      <w:r w:rsidR="00757175">
        <w:rPr>
          <w:rFonts w:ascii="Arial Narrow" w:hAnsi="Arial Narrow" w:cs="Calibri"/>
          <w:sz w:val="24"/>
          <w:szCs w:val="24"/>
        </w:rPr>
        <w:t>02 (dois) anos.</w:t>
      </w:r>
    </w:p>
    <w:p w14:paraId="66EA3FFE" w14:textId="1F93CE04" w:rsidR="00556954" w:rsidRPr="002A308B" w:rsidRDefault="00556954" w:rsidP="00982002">
      <w:pPr>
        <w:spacing w:line="360" w:lineRule="auto"/>
        <w:jc w:val="both"/>
        <w:rPr>
          <w:rFonts w:ascii="Arial Narrow" w:hAnsi="Arial Narrow" w:cs="Calibri"/>
          <w:sz w:val="24"/>
          <w:szCs w:val="24"/>
        </w:rPr>
      </w:pPr>
      <w:r w:rsidRPr="00612F70">
        <w:rPr>
          <w:rFonts w:ascii="Arial Narrow" w:hAnsi="Arial Narrow" w:cs="Calibri"/>
          <w:b/>
          <w:bCs/>
          <w:color w:val="000000" w:themeColor="text1"/>
          <w:sz w:val="24"/>
          <w:szCs w:val="24"/>
        </w:rPr>
        <w:t>REMUNERAÇÃO</w:t>
      </w:r>
      <w:r w:rsidRPr="00612F70">
        <w:rPr>
          <w:rFonts w:ascii="Arial Narrow" w:hAnsi="Arial Narrow" w:cs="Calibri"/>
          <w:color w:val="000000" w:themeColor="text1"/>
          <w:sz w:val="24"/>
          <w:szCs w:val="24"/>
        </w:rPr>
        <w:t xml:space="preserve">: </w:t>
      </w:r>
      <w:r w:rsidRPr="002A308B">
        <w:rPr>
          <w:rFonts w:ascii="Arial Narrow" w:hAnsi="Arial Narrow" w:cs="Calibri"/>
          <w:sz w:val="24"/>
          <w:szCs w:val="24"/>
        </w:rPr>
        <w:t xml:space="preserve">R$ </w:t>
      </w:r>
      <w:r w:rsidR="00612F70">
        <w:rPr>
          <w:rFonts w:ascii="Arial Narrow" w:hAnsi="Arial Narrow" w:cs="Calibri"/>
          <w:sz w:val="24"/>
          <w:szCs w:val="24"/>
        </w:rPr>
        <w:t>3</w:t>
      </w:r>
      <w:r w:rsidRPr="002A308B">
        <w:rPr>
          <w:rFonts w:ascii="Arial Narrow" w:hAnsi="Arial Narrow" w:cs="Calibri"/>
          <w:sz w:val="24"/>
          <w:szCs w:val="24"/>
        </w:rPr>
        <w:t>.000,00 (</w:t>
      </w:r>
      <w:r w:rsidR="00612F70">
        <w:rPr>
          <w:rFonts w:ascii="Arial Narrow" w:hAnsi="Arial Narrow" w:cs="Calibri"/>
          <w:sz w:val="24"/>
          <w:szCs w:val="24"/>
        </w:rPr>
        <w:t>três</w:t>
      </w:r>
      <w:r w:rsidRPr="002A308B">
        <w:rPr>
          <w:rFonts w:ascii="Arial Narrow" w:hAnsi="Arial Narrow" w:cs="Calibri"/>
          <w:sz w:val="24"/>
          <w:szCs w:val="24"/>
        </w:rPr>
        <w:t xml:space="preserve"> mil reais)</w:t>
      </w:r>
      <w:r w:rsidR="00234C44">
        <w:rPr>
          <w:rFonts w:ascii="Arial Narrow" w:hAnsi="Arial Narrow" w:cs="Calibri"/>
          <w:sz w:val="24"/>
          <w:szCs w:val="24"/>
        </w:rPr>
        <w:t xml:space="preserve"> </w:t>
      </w:r>
      <w:r w:rsidR="00234C44" w:rsidRPr="002A308B">
        <w:rPr>
          <w:rFonts w:ascii="Arial Narrow" w:hAnsi="Arial Narrow" w:cs="Calibri"/>
          <w:sz w:val="24"/>
          <w:szCs w:val="24"/>
        </w:rPr>
        <w:t>mensais</w:t>
      </w:r>
      <w:r w:rsidR="00612F70">
        <w:rPr>
          <w:rFonts w:ascii="Arial Narrow" w:hAnsi="Arial Narrow" w:cs="Calibri"/>
          <w:sz w:val="24"/>
          <w:szCs w:val="24"/>
        </w:rPr>
        <w:t xml:space="preserve"> de bolsa de estudos e R$ 1.000,00 (um mil reais) de ajuda incentivo para pós-graduação</w:t>
      </w:r>
      <w:r w:rsidRPr="002A308B">
        <w:rPr>
          <w:rFonts w:ascii="Arial Narrow" w:hAnsi="Arial Narrow" w:cs="Calibri"/>
          <w:sz w:val="24"/>
          <w:szCs w:val="24"/>
        </w:rPr>
        <w:t>.</w:t>
      </w:r>
    </w:p>
    <w:p w14:paraId="751D14C3" w14:textId="1AD1D523" w:rsidR="005A65CD" w:rsidRDefault="005A65CD" w:rsidP="00982002">
      <w:pPr>
        <w:spacing w:line="360" w:lineRule="auto"/>
        <w:jc w:val="both"/>
        <w:rPr>
          <w:rFonts w:ascii="Arial Narrow" w:hAnsi="Arial Narrow" w:cs="Calibri"/>
          <w:sz w:val="24"/>
          <w:szCs w:val="24"/>
        </w:rPr>
      </w:pPr>
      <w:r w:rsidRPr="005A65CD">
        <w:rPr>
          <w:rFonts w:ascii="Arial Narrow" w:hAnsi="Arial Narrow" w:cs="Calibri"/>
          <w:b/>
          <w:bCs/>
          <w:sz w:val="24"/>
          <w:szCs w:val="24"/>
        </w:rPr>
        <w:t>PERÍODO DE INSCRIÇÕES: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="002D46C9">
        <w:rPr>
          <w:rFonts w:ascii="Arial Narrow" w:hAnsi="Arial Narrow" w:cs="Calibri"/>
          <w:sz w:val="24"/>
          <w:szCs w:val="24"/>
        </w:rPr>
        <w:t>20</w:t>
      </w:r>
      <w:r w:rsidR="002E39D3">
        <w:rPr>
          <w:rFonts w:ascii="Arial Narrow" w:hAnsi="Arial Narrow" w:cs="Calibri"/>
          <w:sz w:val="24"/>
          <w:szCs w:val="24"/>
        </w:rPr>
        <w:t>/10/2025 a 05/12/2025.</w:t>
      </w:r>
    </w:p>
    <w:p w14:paraId="1233EB37" w14:textId="4E61B427" w:rsidR="00862246" w:rsidRPr="00862246" w:rsidRDefault="00862246" w:rsidP="00982002">
      <w:pPr>
        <w:spacing w:line="360" w:lineRule="auto"/>
        <w:jc w:val="both"/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 xml:space="preserve">DATA DE INÍCIO DO PROGRAMA: </w:t>
      </w:r>
      <w:r w:rsidR="002E39D3">
        <w:rPr>
          <w:rFonts w:ascii="Arial Narrow" w:hAnsi="Arial Narrow" w:cs="Calibri"/>
          <w:sz w:val="24"/>
          <w:szCs w:val="24"/>
        </w:rPr>
        <w:t>12/01/2026</w:t>
      </w:r>
    </w:p>
    <w:p w14:paraId="1862BEC7" w14:textId="77777777" w:rsidR="00556954" w:rsidRDefault="00556954" w:rsidP="00982002">
      <w:pPr>
        <w:spacing w:line="360" w:lineRule="auto"/>
        <w:jc w:val="both"/>
        <w:rPr>
          <w:rFonts w:ascii="Arial Narrow" w:hAnsi="Arial Narrow" w:cs="Calibri"/>
          <w:sz w:val="24"/>
          <w:szCs w:val="24"/>
        </w:rPr>
      </w:pPr>
    </w:p>
    <w:p w14:paraId="00000009" w14:textId="1C49C82B" w:rsidR="002B044C" w:rsidRPr="00556954" w:rsidRDefault="00556954" w:rsidP="0098200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>DOS REQUISITOS</w:t>
      </w:r>
      <w:r w:rsidR="004824F1">
        <w:rPr>
          <w:rFonts w:ascii="Arial Narrow" w:hAnsi="Arial Narrow" w:cs="Calibri"/>
          <w:b/>
          <w:bCs/>
          <w:sz w:val="24"/>
          <w:szCs w:val="24"/>
        </w:rPr>
        <w:t xml:space="preserve"> E INSCRIÇÃO</w:t>
      </w:r>
    </w:p>
    <w:p w14:paraId="753FFBED" w14:textId="20D20D8F" w:rsidR="00556954" w:rsidRDefault="00556954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Estão aptos a se inscreverem e a participarem do </w:t>
      </w:r>
      <w:r w:rsidRPr="00556954">
        <w:rPr>
          <w:rFonts w:ascii="Arial Narrow" w:hAnsi="Arial Narrow"/>
          <w:sz w:val="24"/>
          <w:szCs w:val="24"/>
        </w:rPr>
        <w:t>PROGRAMA DE TRAINEE MÉDICO VETERINÁRIO DO HOSPITAL VETERINÁRIO ACONCHEGO</w:t>
      </w:r>
      <w:r>
        <w:rPr>
          <w:rFonts w:ascii="Arial Narrow" w:hAnsi="Arial Narrow"/>
          <w:sz w:val="24"/>
          <w:szCs w:val="24"/>
        </w:rPr>
        <w:t>, quem possuir graduação no curso de Bacharelado em Medicina Veterinária, devendo apresentar juntos com os demais documentos para a inscrição o diploma ou certificado de conclusão no curso, o qual deve ser emitido por instituição de ensino devidamente credenciada junto ao MEC – Ministério da Educação, e que não possuam mais de 02 (dois) anos de formados.</w:t>
      </w:r>
    </w:p>
    <w:p w14:paraId="109B8DA2" w14:textId="09CBDD6E" w:rsidR="007D23C5" w:rsidRDefault="005A65CD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5A65CD">
        <w:rPr>
          <w:rFonts w:ascii="Arial Narrow" w:hAnsi="Arial Narrow"/>
          <w:sz w:val="24"/>
          <w:szCs w:val="24"/>
        </w:rPr>
        <w:t xml:space="preserve">As inscrições serão abertas a candidatos que atenderem à condição descrita neste edital. Serão gratuitas e deverão ser realizadas </w:t>
      </w:r>
      <w:r w:rsidR="007D23C5">
        <w:rPr>
          <w:rFonts w:ascii="Arial Narrow" w:hAnsi="Arial Narrow"/>
          <w:sz w:val="24"/>
          <w:szCs w:val="24"/>
        </w:rPr>
        <w:t xml:space="preserve">nos termos do edital, o qual está disponível o acesso </w:t>
      </w:r>
      <w:r w:rsidRPr="005A65CD">
        <w:rPr>
          <w:rFonts w:ascii="Arial Narrow" w:hAnsi="Arial Narrow"/>
          <w:sz w:val="24"/>
          <w:szCs w:val="24"/>
        </w:rPr>
        <w:t xml:space="preserve">no site </w:t>
      </w:r>
      <w:hyperlink r:id="rId7" w:history="1">
        <w:r w:rsidRPr="005A65CD">
          <w:rPr>
            <w:rStyle w:val="Hyperlink"/>
            <w:rFonts w:ascii="Arial Narrow" w:hAnsi="Arial Narrow"/>
            <w:sz w:val="24"/>
            <w:szCs w:val="24"/>
          </w:rPr>
          <w:t>https://aconchegovet.com.br</w:t>
        </w:r>
      </w:hyperlink>
      <w:r w:rsidRPr="005A65CD">
        <w:rPr>
          <w:rFonts w:ascii="Arial Narrow" w:hAnsi="Arial Narrow"/>
          <w:sz w:val="24"/>
          <w:szCs w:val="24"/>
        </w:rPr>
        <w:t xml:space="preserve"> em </w:t>
      </w:r>
      <w:r w:rsidR="008D78D9" w:rsidRPr="008D78D9">
        <w:rPr>
          <w:rFonts w:ascii="Arial Narrow" w:hAnsi="Arial Narrow"/>
          <w:i/>
          <w:iCs/>
          <w:sz w:val="24"/>
          <w:szCs w:val="24"/>
        </w:rPr>
        <w:t>Programa de Tr</w:t>
      </w:r>
      <w:r w:rsidR="008D78D9">
        <w:rPr>
          <w:rFonts w:ascii="Arial Narrow" w:hAnsi="Arial Narrow"/>
          <w:i/>
          <w:iCs/>
          <w:sz w:val="24"/>
          <w:szCs w:val="24"/>
        </w:rPr>
        <w:t>a</w:t>
      </w:r>
      <w:r w:rsidR="008D78D9" w:rsidRPr="008D78D9">
        <w:rPr>
          <w:rFonts w:ascii="Arial Narrow" w:hAnsi="Arial Narrow"/>
          <w:i/>
          <w:iCs/>
          <w:sz w:val="24"/>
          <w:szCs w:val="24"/>
        </w:rPr>
        <w:t>inee</w:t>
      </w:r>
      <w:r w:rsidR="008D78D9" w:rsidRPr="008D78D9">
        <w:rPr>
          <w:rFonts w:ascii="Arial Narrow" w:hAnsi="Arial Narrow"/>
          <w:sz w:val="24"/>
          <w:szCs w:val="24"/>
        </w:rPr>
        <w:t> </w:t>
      </w:r>
      <w:r w:rsidR="007D23C5">
        <w:rPr>
          <w:rFonts w:ascii="Arial Narrow" w:hAnsi="Arial Narrow"/>
          <w:sz w:val="24"/>
          <w:szCs w:val="24"/>
        </w:rPr>
        <w:t xml:space="preserve">entre o período de </w:t>
      </w:r>
      <w:r w:rsidR="00B579FA">
        <w:rPr>
          <w:rFonts w:ascii="Arial Narrow" w:hAnsi="Arial Narrow" w:cs="Calibri"/>
          <w:sz w:val="24"/>
          <w:szCs w:val="24"/>
        </w:rPr>
        <w:t xml:space="preserve">15 de outubro de 2025 à </w:t>
      </w:r>
      <w:r w:rsidR="002E39D3">
        <w:rPr>
          <w:rFonts w:ascii="Arial Narrow" w:hAnsi="Arial Narrow" w:cs="Calibri"/>
          <w:sz w:val="24"/>
          <w:szCs w:val="24"/>
        </w:rPr>
        <w:t>05 de dezembro</w:t>
      </w:r>
      <w:r w:rsidR="00B579FA">
        <w:rPr>
          <w:rFonts w:ascii="Arial Narrow" w:hAnsi="Arial Narrow" w:cs="Calibri"/>
          <w:sz w:val="24"/>
          <w:szCs w:val="24"/>
        </w:rPr>
        <w:t xml:space="preserve"> de 2025</w:t>
      </w:r>
      <w:r w:rsidR="007D23C5">
        <w:rPr>
          <w:rFonts w:ascii="Arial Narrow" w:hAnsi="Arial Narrow" w:cs="Calibri"/>
          <w:sz w:val="24"/>
          <w:szCs w:val="24"/>
        </w:rPr>
        <w:t>.</w:t>
      </w:r>
    </w:p>
    <w:p w14:paraId="2DAB96CC" w14:textId="69FDFF3B" w:rsidR="007D23C5" w:rsidRDefault="007D23C5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931E6F">
        <w:rPr>
          <w:rFonts w:ascii="Arial Narrow" w:hAnsi="Arial Narrow"/>
          <w:sz w:val="24"/>
          <w:szCs w:val="24"/>
        </w:rPr>
        <w:t xml:space="preserve">Para se inscrever à vaga, o(a) candidato(a) deverá enviar para o e-mail </w:t>
      </w:r>
      <w:hyperlink r:id="rId8" w:history="1">
        <w:r w:rsidR="002A308B" w:rsidRPr="00C408DE">
          <w:rPr>
            <w:rStyle w:val="Hyperlink"/>
            <w:rFonts w:ascii="Arial Narrow" w:hAnsi="Arial Narrow"/>
            <w:sz w:val="24"/>
            <w:szCs w:val="24"/>
          </w:rPr>
          <w:t>vagas.aconchegovet@gmail.com</w:t>
        </w:r>
      </w:hyperlink>
      <w:r w:rsidR="002A308B">
        <w:rPr>
          <w:rFonts w:ascii="Arial Narrow" w:hAnsi="Arial Narrow"/>
          <w:sz w:val="24"/>
          <w:szCs w:val="24"/>
        </w:rPr>
        <w:t>, os seguintes documentos</w:t>
      </w:r>
      <w:r>
        <w:rPr>
          <w:rFonts w:ascii="Arial Narrow" w:hAnsi="Arial Narrow"/>
          <w:sz w:val="24"/>
          <w:szCs w:val="24"/>
        </w:rPr>
        <w:t>:</w:t>
      </w:r>
    </w:p>
    <w:p w14:paraId="696E0504" w14:textId="77777777" w:rsidR="002A308B" w:rsidRDefault="002A308B" w:rsidP="0098200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Ficha de inscrição preenchida e assinada;</w:t>
      </w:r>
    </w:p>
    <w:p w14:paraId="662D2296" w14:textId="79D7DE09" w:rsidR="007D23C5" w:rsidRDefault="007D23C5" w:rsidP="0098200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31E6F">
        <w:rPr>
          <w:rFonts w:ascii="Arial Narrow" w:hAnsi="Arial Narrow"/>
          <w:sz w:val="24"/>
          <w:szCs w:val="24"/>
        </w:rPr>
        <w:t>currículo em formato PDF</w:t>
      </w:r>
      <w:r>
        <w:rPr>
          <w:rFonts w:ascii="Arial Narrow" w:hAnsi="Arial Narrow"/>
          <w:sz w:val="24"/>
          <w:szCs w:val="24"/>
        </w:rPr>
        <w:t>;</w:t>
      </w:r>
    </w:p>
    <w:p w14:paraId="337D6D88" w14:textId="63E9AC63" w:rsidR="007D23C5" w:rsidRDefault="007D23C5" w:rsidP="0098200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31E6F">
        <w:rPr>
          <w:rFonts w:ascii="Arial Narrow" w:hAnsi="Arial Narrow"/>
          <w:sz w:val="24"/>
          <w:szCs w:val="24"/>
        </w:rPr>
        <w:t>Diploma ou declaração de conclusão de curso de graduação em Medicina Veterinária</w:t>
      </w:r>
      <w:r>
        <w:rPr>
          <w:rFonts w:ascii="Arial Narrow" w:hAnsi="Arial Narrow"/>
          <w:sz w:val="24"/>
          <w:szCs w:val="24"/>
        </w:rPr>
        <w:t>, frente e verso;</w:t>
      </w:r>
    </w:p>
    <w:p w14:paraId="31B0392A" w14:textId="5EE9BE7E" w:rsidR="007D23C5" w:rsidRDefault="007D23C5" w:rsidP="0098200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31E6F">
        <w:rPr>
          <w:rFonts w:ascii="Arial Narrow" w:hAnsi="Arial Narrow"/>
          <w:sz w:val="24"/>
          <w:szCs w:val="24"/>
        </w:rPr>
        <w:t>documento de identidade</w:t>
      </w:r>
      <w:r>
        <w:rPr>
          <w:rFonts w:ascii="Arial Narrow" w:hAnsi="Arial Narrow"/>
          <w:sz w:val="24"/>
          <w:szCs w:val="24"/>
        </w:rPr>
        <w:t>;</w:t>
      </w:r>
    </w:p>
    <w:p w14:paraId="767B611E" w14:textId="77777777" w:rsidR="007D23C5" w:rsidRDefault="007D23C5" w:rsidP="0098200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comprovante de residência;</w:t>
      </w:r>
    </w:p>
    <w:p w14:paraId="5D3E54CE" w14:textId="5602746B" w:rsidR="005A65CD" w:rsidRPr="005A65CD" w:rsidRDefault="007D23C5" w:rsidP="0098200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carteira do</w:t>
      </w:r>
      <w:r w:rsidR="004824F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CRMV</w:t>
      </w:r>
      <w:r w:rsidR="003A44AD">
        <w:rPr>
          <w:rFonts w:ascii="Arial Narrow" w:hAnsi="Arial Narrow"/>
          <w:sz w:val="24"/>
          <w:szCs w:val="24"/>
        </w:rPr>
        <w:t>-SC ou comprovante de solicitação de inscrição no CRMV-SC</w:t>
      </w:r>
      <w:r>
        <w:rPr>
          <w:rFonts w:ascii="Arial Narrow" w:hAnsi="Arial Narrow"/>
          <w:sz w:val="24"/>
          <w:szCs w:val="24"/>
        </w:rPr>
        <w:t>.</w:t>
      </w:r>
    </w:p>
    <w:p w14:paraId="5F8B70A7" w14:textId="2D42C0A4" w:rsidR="005A65CD" w:rsidRPr="005A65CD" w:rsidRDefault="005A65CD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5A65CD">
        <w:rPr>
          <w:rFonts w:ascii="Arial Narrow" w:hAnsi="Arial Narrow"/>
          <w:sz w:val="24"/>
          <w:szCs w:val="24"/>
        </w:rPr>
        <w:t>O ato de inscrição presume o conhecimento e aceitação, por parte do candidato, das condições estabelecidas para o processo seletivo</w:t>
      </w:r>
      <w:r>
        <w:rPr>
          <w:rFonts w:ascii="Arial Narrow" w:hAnsi="Arial Narrow"/>
          <w:sz w:val="24"/>
          <w:szCs w:val="24"/>
        </w:rPr>
        <w:t>.</w:t>
      </w:r>
    </w:p>
    <w:p w14:paraId="3144A408" w14:textId="4E78CAB8" w:rsidR="005A65CD" w:rsidRPr="005A65CD" w:rsidRDefault="005A65CD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5A65CD">
        <w:rPr>
          <w:rFonts w:ascii="Arial Narrow" w:hAnsi="Arial Narrow"/>
          <w:sz w:val="24"/>
          <w:szCs w:val="24"/>
        </w:rPr>
        <w:t>O candidato será responsável por qualquer erro ou omissão e pelas informações prestadas, sob as penas da lei, declarando, inclusive, ao inscrever-se, após seleção, no processo e no ato da contratação, que atenderá a todos os pré-requisitos e condições exigidas para integrar o programa de médico veterinário trainee e aperfeiçoamento profissional objeto do presente edital</w:t>
      </w:r>
      <w:r>
        <w:rPr>
          <w:rFonts w:ascii="Arial Narrow" w:hAnsi="Arial Narrow"/>
          <w:sz w:val="24"/>
          <w:szCs w:val="24"/>
        </w:rPr>
        <w:t>.</w:t>
      </w:r>
    </w:p>
    <w:p w14:paraId="24B2AFFF" w14:textId="0C4F5E3A" w:rsidR="005A65CD" w:rsidRPr="005A65CD" w:rsidRDefault="005A65CD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5A65CD">
        <w:rPr>
          <w:rFonts w:ascii="Arial Narrow" w:hAnsi="Arial Narrow"/>
          <w:sz w:val="24"/>
          <w:szCs w:val="24"/>
        </w:rPr>
        <w:t xml:space="preserve">O candidato que necessitar de atendimento especial para a realização da prova deverá, obrigatoriamente, solicitá-lo e indicar os recursos especiais necessários </w:t>
      </w:r>
      <w:r>
        <w:rPr>
          <w:rFonts w:ascii="Arial Narrow" w:hAnsi="Arial Narrow"/>
          <w:sz w:val="24"/>
          <w:szCs w:val="24"/>
        </w:rPr>
        <w:t xml:space="preserve">através do e-mail </w:t>
      </w:r>
      <w:hyperlink r:id="rId9" w:history="1">
        <w:r w:rsidR="002A308B" w:rsidRPr="00C408DE">
          <w:rPr>
            <w:rStyle w:val="Hyperlink"/>
            <w:rFonts w:ascii="Arial Narrow" w:hAnsi="Arial Narrow"/>
            <w:sz w:val="24"/>
            <w:szCs w:val="24"/>
          </w:rPr>
          <w:t>vagas.aconchegovet@gmail.com</w:t>
        </w:r>
      </w:hyperlink>
      <w:r w:rsidRPr="005A65CD">
        <w:rPr>
          <w:rFonts w:ascii="Arial Narrow" w:hAnsi="Arial Narrow"/>
          <w:sz w:val="24"/>
          <w:szCs w:val="24"/>
        </w:rPr>
        <w:t xml:space="preserve">, impreterivelmente, </w:t>
      </w:r>
      <w:r>
        <w:rPr>
          <w:rFonts w:ascii="Arial Narrow" w:hAnsi="Arial Narrow"/>
          <w:sz w:val="24"/>
          <w:szCs w:val="24"/>
        </w:rPr>
        <w:t>até a data final das inscrições</w:t>
      </w:r>
      <w:r w:rsidRPr="005A65CD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anexando a solicitação</w:t>
      </w:r>
      <w:r w:rsidRPr="005A65CD">
        <w:rPr>
          <w:rFonts w:ascii="Arial Narrow" w:hAnsi="Arial Narrow"/>
          <w:sz w:val="24"/>
          <w:szCs w:val="24"/>
        </w:rPr>
        <w:t xml:space="preserve"> o laudo médico que justifique o atendimento especial solicitado. </w:t>
      </w:r>
    </w:p>
    <w:p w14:paraId="355EF447" w14:textId="264582D1" w:rsidR="005A65CD" w:rsidRPr="005A65CD" w:rsidRDefault="005A65CD" w:rsidP="0098200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3B841E0" w14:textId="4C03E2E9" w:rsidR="005A65CD" w:rsidRPr="005A65CD" w:rsidRDefault="005A65CD" w:rsidP="0098200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5A65CD">
        <w:rPr>
          <w:rFonts w:ascii="Arial Narrow" w:hAnsi="Arial Narrow"/>
          <w:b/>
          <w:bCs/>
          <w:sz w:val="24"/>
          <w:szCs w:val="24"/>
        </w:rPr>
        <w:t>PROCESSO SELETIVO E RESULTADOS</w:t>
      </w:r>
    </w:p>
    <w:p w14:paraId="198A27FD" w14:textId="3AB8FF0C" w:rsidR="00556954" w:rsidRPr="00716BD0" w:rsidRDefault="00556954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716BD0">
        <w:rPr>
          <w:rFonts w:ascii="Arial Narrow" w:hAnsi="Arial Narrow"/>
          <w:sz w:val="24"/>
          <w:szCs w:val="24"/>
        </w:rPr>
        <w:t xml:space="preserve">O processo seletivo para preenchimento da vaga a que se refere este edital constará de </w:t>
      </w:r>
      <w:r w:rsidR="005A65CD" w:rsidRPr="00716BD0">
        <w:rPr>
          <w:rFonts w:ascii="Arial Narrow" w:hAnsi="Arial Narrow"/>
          <w:sz w:val="24"/>
          <w:szCs w:val="24"/>
        </w:rPr>
        <w:t>quatro</w:t>
      </w:r>
      <w:r w:rsidRPr="00716BD0">
        <w:rPr>
          <w:rFonts w:ascii="Arial Narrow" w:hAnsi="Arial Narrow"/>
          <w:sz w:val="24"/>
          <w:szCs w:val="24"/>
        </w:rPr>
        <w:t xml:space="preserve"> etapas: análise de currículo, prova teórica</w:t>
      </w:r>
      <w:r w:rsidR="002A308B">
        <w:rPr>
          <w:rFonts w:ascii="Arial Narrow" w:hAnsi="Arial Narrow"/>
          <w:sz w:val="24"/>
          <w:szCs w:val="24"/>
        </w:rPr>
        <w:t>,</w:t>
      </w:r>
      <w:r w:rsidR="005A65CD" w:rsidRPr="00716BD0">
        <w:rPr>
          <w:rFonts w:ascii="Arial Narrow" w:hAnsi="Arial Narrow"/>
          <w:sz w:val="24"/>
          <w:szCs w:val="24"/>
        </w:rPr>
        <w:t xml:space="preserve"> prova prática</w:t>
      </w:r>
      <w:r w:rsidR="002A308B">
        <w:rPr>
          <w:rFonts w:ascii="Arial Narrow" w:hAnsi="Arial Narrow"/>
          <w:sz w:val="24"/>
          <w:szCs w:val="24"/>
        </w:rPr>
        <w:t xml:space="preserve"> e</w:t>
      </w:r>
      <w:r w:rsidR="002A308B" w:rsidRPr="002A308B">
        <w:rPr>
          <w:rFonts w:ascii="Arial Narrow" w:hAnsi="Arial Narrow"/>
          <w:sz w:val="24"/>
          <w:szCs w:val="24"/>
        </w:rPr>
        <w:t xml:space="preserve"> </w:t>
      </w:r>
      <w:r w:rsidR="002A308B" w:rsidRPr="00716BD0">
        <w:rPr>
          <w:rFonts w:ascii="Arial Narrow" w:hAnsi="Arial Narrow"/>
          <w:sz w:val="24"/>
          <w:szCs w:val="24"/>
        </w:rPr>
        <w:t>entrevista</w:t>
      </w:r>
      <w:r w:rsidRPr="00716BD0">
        <w:rPr>
          <w:rFonts w:ascii="Arial Narrow" w:hAnsi="Arial Narrow"/>
          <w:sz w:val="24"/>
          <w:szCs w:val="24"/>
        </w:rPr>
        <w:t>.</w:t>
      </w:r>
    </w:p>
    <w:p w14:paraId="32097788" w14:textId="1D33F3A8" w:rsidR="00716BD0" w:rsidRDefault="006C31CA" w:rsidP="009820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Primeira</w:t>
      </w:r>
      <w:r w:rsidR="004824F1" w:rsidRPr="004824F1">
        <w:rPr>
          <w:rFonts w:ascii="Arial Narrow" w:hAnsi="Arial Narrow"/>
          <w:b/>
          <w:bCs/>
          <w:sz w:val="24"/>
          <w:szCs w:val="24"/>
        </w:rPr>
        <w:t xml:space="preserve"> fase</w:t>
      </w:r>
      <w:r w:rsidR="00716BD0">
        <w:rPr>
          <w:rFonts w:ascii="Arial Narrow" w:hAnsi="Arial Narrow"/>
          <w:b/>
          <w:bCs/>
          <w:sz w:val="24"/>
          <w:szCs w:val="24"/>
        </w:rPr>
        <w:t xml:space="preserve"> - </w:t>
      </w:r>
      <w:r w:rsidR="00716BD0" w:rsidRPr="00716BD0">
        <w:rPr>
          <w:rFonts w:ascii="Arial Narrow" w:hAnsi="Arial Narrow"/>
          <w:b/>
          <w:bCs/>
          <w:sz w:val="24"/>
          <w:szCs w:val="24"/>
        </w:rPr>
        <w:t>PROVA TEÓRICA</w:t>
      </w:r>
      <w:r w:rsidR="00716BD0">
        <w:rPr>
          <w:rFonts w:ascii="Arial Narrow" w:hAnsi="Arial Narrow"/>
          <w:sz w:val="24"/>
          <w:szCs w:val="24"/>
        </w:rPr>
        <w:t>: a prova teórica será realizada no</w:t>
      </w:r>
      <w:r w:rsidR="00B579FA">
        <w:rPr>
          <w:rFonts w:ascii="Arial Narrow" w:hAnsi="Arial Narrow"/>
          <w:sz w:val="24"/>
          <w:szCs w:val="24"/>
        </w:rPr>
        <w:t xml:space="preserve"> espaço Coworking Lotus, no dia </w:t>
      </w:r>
      <w:r w:rsidR="00B579FA" w:rsidRPr="00B579FA">
        <w:rPr>
          <w:rFonts w:ascii="Arial Narrow" w:hAnsi="Arial Narrow"/>
          <w:b/>
          <w:bCs/>
          <w:sz w:val="24"/>
          <w:szCs w:val="24"/>
        </w:rPr>
        <w:t>09/12/2025, às 09h</w:t>
      </w:r>
      <w:r w:rsidR="00B579FA">
        <w:rPr>
          <w:rFonts w:ascii="Arial Narrow" w:hAnsi="Arial Narrow"/>
          <w:sz w:val="24"/>
          <w:szCs w:val="24"/>
        </w:rPr>
        <w:t xml:space="preserve"> </w:t>
      </w:r>
      <w:r w:rsidR="00716BD0" w:rsidRPr="00575833">
        <w:rPr>
          <w:rFonts w:ascii="Arial Narrow" w:hAnsi="Arial Narrow"/>
          <w:sz w:val="24"/>
          <w:szCs w:val="24"/>
        </w:rPr>
        <w:t>(</w:t>
      </w:r>
      <w:r w:rsidR="00253DE2">
        <w:rPr>
          <w:rFonts w:ascii="Arial Narrow" w:hAnsi="Arial Narrow"/>
          <w:sz w:val="24"/>
          <w:szCs w:val="24"/>
        </w:rPr>
        <w:t>nove</w:t>
      </w:r>
      <w:r w:rsidR="00716BD0" w:rsidRPr="00575833">
        <w:rPr>
          <w:rFonts w:ascii="Arial Narrow" w:hAnsi="Arial Narrow"/>
          <w:sz w:val="24"/>
          <w:szCs w:val="24"/>
        </w:rPr>
        <w:t xml:space="preserve"> horas</w:t>
      </w:r>
      <w:r w:rsidR="00575833">
        <w:rPr>
          <w:rFonts w:ascii="Arial Narrow" w:hAnsi="Arial Narrow"/>
          <w:sz w:val="24"/>
          <w:szCs w:val="24"/>
        </w:rPr>
        <w:t xml:space="preserve"> – horário de Brasília)</w:t>
      </w:r>
      <w:r w:rsidR="00716BD0" w:rsidRPr="00575833">
        <w:rPr>
          <w:rFonts w:ascii="Arial Narrow" w:hAnsi="Arial Narrow"/>
          <w:sz w:val="24"/>
          <w:szCs w:val="24"/>
        </w:rPr>
        <w:t xml:space="preserve">, </w:t>
      </w:r>
      <w:r w:rsidR="00716BD0">
        <w:rPr>
          <w:rFonts w:ascii="Arial Narrow" w:hAnsi="Arial Narrow"/>
          <w:sz w:val="24"/>
          <w:szCs w:val="24"/>
        </w:rPr>
        <w:t>e será composta por 20 (vinte) questões de conhecimento técnico em medicina veterinária.</w:t>
      </w:r>
      <w:r w:rsidR="009D7BA9">
        <w:rPr>
          <w:rFonts w:ascii="Arial Narrow" w:hAnsi="Arial Narrow"/>
          <w:sz w:val="24"/>
          <w:szCs w:val="24"/>
        </w:rPr>
        <w:t xml:space="preserve"> </w:t>
      </w:r>
      <w:r w:rsidR="009D7BA9" w:rsidRPr="004824F1">
        <w:rPr>
          <w:rFonts w:ascii="Arial Narrow" w:hAnsi="Arial Narrow"/>
          <w:sz w:val="24"/>
          <w:szCs w:val="24"/>
        </w:rPr>
        <w:t>Os candidatos selecionados serão chamados para a próxima fase através dos seus e-mails informados no ato da inscrição</w:t>
      </w:r>
      <w:r w:rsidR="009D7BA9">
        <w:rPr>
          <w:rFonts w:ascii="Arial Narrow" w:hAnsi="Arial Narrow"/>
          <w:sz w:val="24"/>
          <w:szCs w:val="24"/>
        </w:rPr>
        <w:t>.</w:t>
      </w:r>
      <w:r w:rsidR="00716BD0">
        <w:rPr>
          <w:rFonts w:ascii="Arial Narrow" w:hAnsi="Arial Narrow"/>
          <w:sz w:val="24"/>
          <w:szCs w:val="24"/>
        </w:rPr>
        <w:t xml:space="preserve"> </w:t>
      </w:r>
      <w:r w:rsidR="00716BD0" w:rsidRPr="004824F1">
        <w:rPr>
          <w:rFonts w:ascii="Arial Narrow" w:hAnsi="Arial Narrow"/>
          <w:i/>
          <w:iCs/>
          <w:sz w:val="24"/>
          <w:szCs w:val="24"/>
        </w:rPr>
        <w:t>Fase de caráter eliminatório e classificatório</w:t>
      </w:r>
      <w:r w:rsidR="00716BD0" w:rsidRPr="004824F1">
        <w:rPr>
          <w:rFonts w:ascii="Arial Narrow" w:hAnsi="Arial Narrow"/>
          <w:sz w:val="24"/>
          <w:szCs w:val="24"/>
        </w:rPr>
        <w:t>.</w:t>
      </w:r>
    </w:p>
    <w:p w14:paraId="4C9BFE64" w14:textId="4317085C" w:rsidR="00716BD0" w:rsidRDefault="006C31CA" w:rsidP="009820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Segunda</w:t>
      </w:r>
      <w:r w:rsidR="002A308B" w:rsidRPr="00716BD0">
        <w:rPr>
          <w:rFonts w:ascii="Arial Narrow" w:hAnsi="Arial Narrow"/>
          <w:b/>
          <w:bCs/>
          <w:sz w:val="24"/>
          <w:szCs w:val="24"/>
        </w:rPr>
        <w:t xml:space="preserve"> fase - </w:t>
      </w:r>
      <w:r w:rsidR="00716BD0" w:rsidRPr="00716BD0">
        <w:rPr>
          <w:rFonts w:ascii="Arial Narrow" w:hAnsi="Arial Narrow"/>
          <w:b/>
          <w:bCs/>
          <w:sz w:val="24"/>
          <w:szCs w:val="24"/>
        </w:rPr>
        <w:t>PROVA PRÁTICA</w:t>
      </w:r>
      <w:r w:rsidR="00716BD0">
        <w:rPr>
          <w:rFonts w:ascii="Arial Narrow" w:hAnsi="Arial Narrow"/>
          <w:sz w:val="24"/>
          <w:szCs w:val="24"/>
        </w:rPr>
        <w:t xml:space="preserve">: a prova teórica será realizada no </w:t>
      </w:r>
      <w:r w:rsidR="00716BD0" w:rsidRPr="004824F1">
        <w:rPr>
          <w:rFonts w:ascii="Arial Narrow" w:hAnsi="Arial Narrow"/>
          <w:sz w:val="24"/>
          <w:szCs w:val="24"/>
        </w:rPr>
        <w:t>Hospital Veterinário Aconchego</w:t>
      </w:r>
      <w:r w:rsidR="00716BD0">
        <w:rPr>
          <w:rFonts w:ascii="Arial Narrow" w:hAnsi="Arial Narrow"/>
          <w:sz w:val="24"/>
          <w:szCs w:val="24"/>
        </w:rPr>
        <w:t xml:space="preserve">, no dia </w:t>
      </w:r>
      <w:r>
        <w:rPr>
          <w:rFonts w:ascii="Arial Narrow" w:hAnsi="Arial Narrow"/>
          <w:b/>
          <w:bCs/>
          <w:sz w:val="24"/>
          <w:szCs w:val="24"/>
        </w:rPr>
        <w:t>1</w:t>
      </w:r>
      <w:r w:rsidR="00B579FA">
        <w:rPr>
          <w:rFonts w:ascii="Arial Narrow" w:hAnsi="Arial Narrow"/>
          <w:b/>
          <w:bCs/>
          <w:sz w:val="24"/>
          <w:szCs w:val="24"/>
        </w:rPr>
        <w:t>0/12/2025</w:t>
      </w:r>
      <w:r w:rsidR="00716BD0" w:rsidRPr="00253DE2">
        <w:rPr>
          <w:rFonts w:ascii="Arial Narrow" w:hAnsi="Arial Narrow"/>
          <w:b/>
          <w:bCs/>
          <w:sz w:val="24"/>
          <w:szCs w:val="24"/>
        </w:rPr>
        <w:t>,</w:t>
      </w:r>
      <w:r w:rsidR="00716BD0" w:rsidRPr="00253DE2">
        <w:rPr>
          <w:rFonts w:ascii="Arial Narrow" w:hAnsi="Arial Narrow"/>
          <w:sz w:val="24"/>
          <w:szCs w:val="24"/>
        </w:rPr>
        <w:t xml:space="preserve"> </w:t>
      </w:r>
      <w:r w:rsidR="00253DE2" w:rsidRPr="00253DE2">
        <w:rPr>
          <w:rFonts w:ascii="Arial Narrow" w:hAnsi="Arial Narrow"/>
          <w:b/>
          <w:bCs/>
          <w:sz w:val="24"/>
          <w:szCs w:val="24"/>
        </w:rPr>
        <w:t>às 09h</w:t>
      </w:r>
      <w:r w:rsidR="00253DE2" w:rsidRPr="00253DE2">
        <w:rPr>
          <w:rFonts w:ascii="Arial Narrow" w:hAnsi="Arial Narrow"/>
          <w:sz w:val="24"/>
          <w:szCs w:val="24"/>
        </w:rPr>
        <w:t xml:space="preserve"> </w:t>
      </w:r>
      <w:r w:rsidR="00253DE2" w:rsidRPr="00575833">
        <w:rPr>
          <w:rFonts w:ascii="Arial Narrow" w:hAnsi="Arial Narrow"/>
          <w:sz w:val="24"/>
          <w:szCs w:val="24"/>
        </w:rPr>
        <w:t>(</w:t>
      </w:r>
      <w:r w:rsidR="00253DE2">
        <w:rPr>
          <w:rFonts w:ascii="Arial Narrow" w:hAnsi="Arial Narrow"/>
          <w:sz w:val="24"/>
          <w:szCs w:val="24"/>
        </w:rPr>
        <w:t>nove</w:t>
      </w:r>
      <w:r w:rsidR="00253DE2" w:rsidRPr="00575833">
        <w:rPr>
          <w:rFonts w:ascii="Arial Narrow" w:hAnsi="Arial Narrow"/>
          <w:sz w:val="24"/>
          <w:szCs w:val="24"/>
        </w:rPr>
        <w:t xml:space="preserve"> horas</w:t>
      </w:r>
      <w:r w:rsidR="00253DE2">
        <w:rPr>
          <w:rFonts w:ascii="Arial Narrow" w:hAnsi="Arial Narrow"/>
          <w:sz w:val="24"/>
          <w:szCs w:val="24"/>
        </w:rPr>
        <w:t xml:space="preserve"> – horário de Brasília)</w:t>
      </w:r>
      <w:r w:rsidR="00716BD0">
        <w:rPr>
          <w:rFonts w:ascii="Arial Narrow" w:hAnsi="Arial Narrow"/>
          <w:sz w:val="24"/>
          <w:szCs w:val="24"/>
        </w:rPr>
        <w:t>.</w:t>
      </w:r>
      <w:r w:rsidR="00716BD0" w:rsidRPr="00716BD0">
        <w:rPr>
          <w:rFonts w:ascii="Arial Narrow" w:hAnsi="Arial Narrow"/>
          <w:i/>
          <w:iCs/>
          <w:sz w:val="24"/>
          <w:szCs w:val="24"/>
        </w:rPr>
        <w:t xml:space="preserve"> </w:t>
      </w:r>
      <w:r w:rsidR="00716BD0" w:rsidRPr="004824F1">
        <w:rPr>
          <w:rFonts w:ascii="Arial Narrow" w:hAnsi="Arial Narrow"/>
          <w:i/>
          <w:iCs/>
          <w:sz w:val="24"/>
          <w:szCs w:val="24"/>
        </w:rPr>
        <w:t>Fase de caráter eliminatório e classificatório</w:t>
      </w:r>
      <w:r w:rsidR="00716BD0" w:rsidRPr="004824F1">
        <w:rPr>
          <w:rFonts w:ascii="Arial Narrow" w:hAnsi="Arial Narrow"/>
          <w:sz w:val="24"/>
          <w:szCs w:val="24"/>
        </w:rPr>
        <w:t>.</w:t>
      </w:r>
    </w:p>
    <w:p w14:paraId="68C9A7CC" w14:textId="0B910702" w:rsidR="002A308B" w:rsidRPr="002A308B" w:rsidRDefault="006C31CA" w:rsidP="009820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16BD0">
        <w:rPr>
          <w:rFonts w:ascii="Arial Narrow" w:hAnsi="Arial Narrow"/>
          <w:b/>
          <w:bCs/>
          <w:sz w:val="24"/>
          <w:szCs w:val="24"/>
        </w:rPr>
        <w:t xml:space="preserve">Terceira </w:t>
      </w:r>
      <w:r w:rsidR="002A308B">
        <w:rPr>
          <w:rFonts w:ascii="Arial Narrow" w:hAnsi="Arial Narrow"/>
          <w:b/>
          <w:bCs/>
          <w:sz w:val="24"/>
          <w:szCs w:val="24"/>
        </w:rPr>
        <w:t xml:space="preserve">fase </w:t>
      </w:r>
      <w:r>
        <w:rPr>
          <w:rFonts w:ascii="Arial Narrow" w:hAnsi="Arial Narrow"/>
          <w:sz w:val="24"/>
          <w:szCs w:val="24"/>
        </w:rPr>
        <w:t>–</w:t>
      </w:r>
      <w:r w:rsidR="002A308B">
        <w:rPr>
          <w:rFonts w:ascii="Arial Narrow" w:hAnsi="Arial Narrow"/>
          <w:sz w:val="24"/>
          <w:szCs w:val="24"/>
        </w:rPr>
        <w:t xml:space="preserve"> </w:t>
      </w:r>
      <w:r w:rsidR="002A308B" w:rsidRPr="00716BD0">
        <w:rPr>
          <w:rFonts w:ascii="Arial Narrow" w:hAnsi="Arial Narrow"/>
          <w:b/>
          <w:bCs/>
          <w:sz w:val="24"/>
          <w:szCs w:val="24"/>
        </w:rPr>
        <w:t>ENTREVISTA</w:t>
      </w:r>
      <w:r>
        <w:rPr>
          <w:rFonts w:ascii="Arial Narrow" w:hAnsi="Arial Narrow"/>
          <w:b/>
          <w:bCs/>
          <w:sz w:val="24"/>
          <w:szCs w:val="24"/>
        </w:rPr>
        <w:t xml:space="preserve"> e </w:t>
      </w:r>
      <w:r w:rsidRPr="00716BD0">
        <w:rPr>
          <w:rFonts w:ascii="Arial Narrow" w:hAnsi="Arial Narrow"/>
          <w:b/>
          <w:bCs/>
          <w:sz w:val="24"/>
          <w:szCs w:val="24"/>
        </w:rPr>
        <w:t>ANÁLISE DE CURRÍCULO</w:t>
      </w:r>
      <w:r w:rsidR="002A308B" w:rsidRPr="004824F1">
        <w:rPr>
          <w:rFonts w:ascii="Arial Narrow" w:hAnsi="Arial Narrow"/>
          <w:b/>
          <w:bCs/>
          <w:sz w:val="24"/>
          <w:szCs w:val="24"/>
        </w:rPr>
        <w:t>:</w:t>
      </w:r>
      <w:r w:rsidR="002A308B" w:rsidRPr="004824F1">
        <w:rPr>
          <w:rFonts w:ascii="Arial Narrow" w:hAnsi="Arial Narrow"/>
          <w:sz w:val="24"/>
          <w:szCs w:val="24"/>
        </w:rPr>
        <w:t xml:space="preserve"> os candidatos aprovados serão </w:t>
      </w:r>
      <w:r w:rsidR="00B579FA">
        <w:rPr>
          <w:rFonts w:ascii="Arial Narrow" w:hAnsi="Arial Narrow"/>
          <w:sz w:val="24"/>
          <w:szCs w:val="24"/>
        </w:rPr>
        <w:t>em seguida chamados</w:t>
      </w:r>
      <w:r w:rsidR="002A308B" w:rsidRPr="004824F1">
        <w:rPr>
          <w:rFonts w:ascii="Arial Narrow" w:hAnsi="Arial Narrow"/>
          <w:sz w:val="24"/>
          <w:szCs w:val="24"/>
        </w:rPr>
        <w:t xml:space="preserve"> para </w:t>
      </w:r>
      <w:r w:rsidR="00B579FA">
        <w:rPr>
          <w:rFonts w:ascii="Arial Narrow" w:hAnsi="Arial Narrow"/>
          <w:sz w:val="24"/>
          <w:szCs w:val="24"/>
        </w:rPr>
        <w:t xml:space="preserve">entrevista. </w:t>
      </w:r>
      <w:r w:rsidR="002A308B">
        <w:rPr>
          <w:rFonts w:ascii="Arial Narrow" w:hAnsi="Arial Narrow"/>
          <w:sz w:val="24"/>
          <w:szCs w:val="24"/>
        </w:rPr>
        <w:t xml:space="preserve"> As entrevistas ocorrerão no </w:t>
      </w:r>
      <w:r w:rsidR="00B579FA">
        <w:rPr>
          <w:rFonts w:ascii="Arial Narrow" w:hAnsi="Arial Narrow"/>
          <w:sz w:val="24"/>
          <w:szCs w:val="24"/>
        </w:rPr>
        <w:t xml:space="preserve">mesmo </w:t>
      </w:r>
      <w:r w:rsidR="002A308B">
        <w:rPr>
          <w:rFonts w:ascii="Arial Narrow" w:hAnsi="Arial Narrow"/>
          <w:sz w:val="24"/>
          <w:szCs w:val="24"/>
        </w:rPr>
        <w:t xml:space="preserve">dia </w:t>
      </w:r>
      <w:r>
        <w:rPr>
          <w:rFonts w:ascii="Arial Narrow" w:hAnsi="Arial Narrow"/>
          <w:b/>
          <w:bCs/>
          <w:sz w:val="24"/>
          <w:szCs w:val="24"/>
        </w:rPr>
        <w:t>1</w:t>
      </w:r>
      <w:r w:rsidR="00B579FA">
        <w:rPr>
          <w:rFonts w:ascii="Arial Narrow" w:hAnsi="Arial Narrow"/>
          <w:b/>
          <w:bCs/>
          <w:sz w:val="24"/>
          <w:szCs w:val="24"/>
        </w:rPr>
        <w:t>0</w:t>
      </w:r>
      <w:r>
        <w:rPr>
          <w:rFonts w:ascii="Arial Narrow" w:hAnsi="Arial Narrow"/>
          <w:b/>
          <w:bCs/>
          <w:sz w:val="24"/>
          <w:szCs w:val="24"/>
        </w:rPr>
        <w:t>/</w:t>
      </w:r>
      <w:r w:rsidR="00B579FA">
        <w:rPr>
          <w:rFonts w:ascii="Arial Narrow" w:hAnsi="Arial Narrow"/>
          <w:b/>
          <w:bCs/>
          <w:sz w:val="24"/>
          <w:szCs w:val="24"/>
        </w:rPr>
        <w:t>12/2025</w:t>
      </w:r>
      <w:r w:rsidR="0074565D" w:rsidRPr="0074565D">
        <w:rPr>
          <w:rFonts w:ascii="Arial Narrow" w:hAnsi="Arial Narrow"/>
          <w:sz w:val="24"/>
          <w:szCs w:val="24"/>
        </w:rPr>
        <w:t xml:space="preserve">, </w:t>
      </w:r>
      <w:r w:rsidR="00B579FA">
        <w:rPr>
          <w:rFonts w:ascii="Arial Narrow" w:hAnsi="Arial Narrow"/>
          <w:sz w:val="24"/>
          <w:szCs w:val="24"/>
        </w:rPr>
        <w:t>logo após a prova prática</w:t>
      </w:r>
      <w:r w:rsidR="002A308B" w:rsidRPr="0074565D">
        <w:rPr>
          <w:rFonts w:ascii="Arial Narrow" w:hAnsi="Arial Narrow"/>
          <w:sz w:val="24"/>
          <w:szCs w:val="24"/>
        </w:rPr>
        <w:t xml:space="preserve">. </w:t>
      </w:r>
      <w:r w:rsidR="002A308B" w:rsidRPr="004824F1">
        <w:rPr>
          <w:rFonts w:ascii="Arial Narrow" w:hAnsi="Arial Narrow"/>
          <w:sz w:val="24"/>
          <w:szCs w:val="24"/>
        </w:rPr>
        <w:t xml:space="preserve">Os candidatos </w:t>
      </w:r>
      <w:r w:rsidR="008D78D9">
        <w:rPr>
          <w:rFonts w:ascii="Arial Narrow" w:hAnsi="Arial Narrow"/>
          <w:sz w:val="24"/>
          <w:szCs w:val="24"/>
        </w:rPr>
        <w:t>aprovados serão informados</w:t>
      </w:r>
      <w:r w:rsidR="002A308B" w:rsidRPr="004824F1">
        <w:rPr>
          <w:rFonts w:ascii="Arial Narrow" w:hAnsi="Arial Narrow"/>
          <w:sz w:val="24"/>
          <w:szCs w:val="24"/>
        </w:rPr>
        <w:t xml:space="preserve"> através dos seus e-mails informados no ato da inscrição</w:t>
      </w:r>
      <w:r w:rsidR="002A308B">
        <w:rPr>
          <w:rFonts w:ascii="Arial Narrow" w:hAnsi="Arial Narrow"/>
          <w:i/>
          <w:iCs/>
          <w:sz w:val="24"/>
          <w:szCs w:val="24"/>
        </w:rPr>
        <w:t xml:space="preserve">. </w:t>
      </w:r>
      <w:r w:rsidR="002A308B" w:rsidRPr="004824F1">
        <w:rPr>
          <w:rFonts w:ascii="Arial Narrow" w:hAnsi="Arial Narrow"/>
          <w:i/>
          <w:iCs/>
          <w:sz w:val="24"/>
          <w:szCs w:val="24"/>
        </w:rPr>
        <w:t>Fase de caráter eliminatório e classificatório</w:t>
      </w:r>
      <w:r w:rsidR="002A308B" w:rsidRPr="004824F1">
        <w:rPr>
          <w:rFonts w:ascii="Arial Narrow" w:hAnsi="Arial Narrow"/>
          <w:sz w:val="24"/>
          <w:szCs w:val="24"/>
        </w:rPr>
        <w:t>.</w:t>
      </w:r>
    </w:p>
    <w:p w14:paraId="525CFC2A" w14:textId="77777777" w:rsidR="00716BD0" w:rsidRDefault="00716BD0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716BD0">
        <w:rPr>
          <w:rFonts w:ascii="Arial Narrow" w:hAnsi="Arial Narrow"/>
          <w:sz w:val="24"/>
          <w:szCs w:val="24"/>
        </w:rPr>
        <w:t>Se houver empate entre os candidatos os critérios de desempate obedecerão à seguinte ordem:</w:t>
      </w:r>
    </w:p>
    <w:p w14:paraId="1D07F663" w14:textId="2897607A" w:rsidR="00716BD0" w:rsidRPr="00716BD0" w:rsidRDefault="00716BD0" w:rsidP="00982002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16BD0">
        <w:rPr>
          <w:rFonts w:ascii="Arial Narrow" w:hAnsi="Arial Narrow"/>
          <w:sz w:val="24"/>
          <w:szCs w:val="24"/>
        </w:rPr>
        <w:t>Maior nota na prova técnica;</w:t>
      </w:r>
    </w:p>
    <w:p w14:paraId="5C08A36B" w14:textId="5E369241" w:rsidR="00716BD0" w:rsidRPr="00716BD0" w:rsidRDefault="00716BD0" w:rsidP="00982002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16BD0">
        <w:rPr>
          <w:rFonts w:ascii="Arial Narrow" w:hAnsi="Arial Narrow"/>
          <w:sz w:val="24"/>
          <w:szCs w:val="24"/>
        </w:rPr>
        <w:t>Melhor desempenho na entrevista individual.</w:t>
      </w:r>
    </w:p>
    <w:p w14:paraId="2884F46F" w14:textId="65B0BC83" w:rsidR="00716BD0" w:rsidRDefault="00716BD0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 </w:t>
      </w:r>
      <w:r w:rsidRPr="00253DE2">
        <w:rPr>
          <w:rFonts w:ascii="Arial Narrow" w:hAnsi="Arial Narrow"/>
          <w:b/>
          <w:bCs/>
          <w:sz w:val="24"/>
          <w:szCs w:val="24"/>
        </w:rPr>
        <w:t>candidatos aprovados</w:t>
      </w:r>
      <w:r>
        <w:rPr>
          <w:rFonts w:ascii="Arial Narrow" w:hAnsi="Arial Narrow"/>
          <w:sz w:val="24"/>
          <w:szCs w:val="24"/>
        </w:rPr>
        <w:t xml:space="preserve"> em todas as etapas serão informados através de seus e-mails informados no ato da inscrição</w:t>
      </w:r>
      <w:r w:rsidR="00EA496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no dia </w:t>
      </w:r>
      <w:r w:rsidR="00B579FA">
        <w:rPr>
          <w:rFonts w:ascii="Arial Narrow" w:hAnsi="Arial Narrow"/>
          <w:sz w:val="24"/>
          <w:szCs w:val="24"/>
        </w:rPr>
        <w:t>15/12/205.</w:t>
      </w:r>
    </w:p>
    <w:p w14:paraId="02B69DC4" w14:textId="549BCB7A" w:rsidR="00716BD0" w:rsidRPr="00716BD0" w:rsidRDefault="00716BD0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716BD0">
        <w:rPr>
          <w:rFonts w:ascii="Arial Narrow" w:hAnsi="Arial Narrow"/>
          <w:sz w:val="24"/>
          <w:szCs w:val="24"/>
        </w:rPr>
        <w:t>Será desclassificado o candidato que não se apresentar no dia e hora marcada para participar das etapas que for convocado. Não serão atendidas solicitações de ajuste de data e horário, seja qual for o motivo alegado.</w:t>
      </w:r>
    </w:p>
    <w:p w14:paraId="4EA2112B" w14:textId="465028DF" w:rsidR="00716BD0" w:rsidRPr="00716BD0" w:rsidRDefault="00716BD0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716BD0">
        <w:rPr>
          <w:rFonts w:ascii="Arial Narrow" w:hAnsi="Arial Narrow"/>
          <w:sz w:val="24"/>
          <w:szCs w:val="24"/>
        </w:rPr>
        <w:t xml:space="preserve">Será desclassificado o candidato que obtiver nota na prova </w:t>
      </w:r>
      <w:r w:rsidR="0074565D">
        <w:rPr>
          <w:rFonts w:ascii="Arial Narrow" w:hAnsi="Arial Narrow"/>
          <w:sz w:val="24"/>
          <w:szCs w:val="24"/>
        </w:rPr>
        <w:t>teórica</w:t>
      </w:r>
      <w:r w:rsidRPr="00716BD0">
        <w:rPr>
          <w:rFonts w:ascii="Arial Narrow" w:hAnsi="Arial Narrow"/>
          <w:sz w:val="24"/>
          <w:szCs w:val="24"/>
        </w:rPr>
        <w:t xml:space="preserve"> igual ou inferior a </w:t>
      </w:r>
      <w:r w:rsidR="0074565D">
        <w:rPr>
          <w:rFonts w:ascii="Arial Narrow" w:hAnsi="Arial Narrow"/>
          <w:sz w:val="24"/>
          <w:szCs w:val="24"/>
        </w:rPr>
        <w:t>6</w:t>
      </w:r>
      <w:r w:rsidRPr="00716BD0">
        <w:rPr>
          <w:rFonts w:ascii="Arial Narrow" w:hAnsi="Arial Narrow"/>
          <w:sz w:val="24"/>
          <w:szCs w:val="24"/>
        </w:rPr>
        <w:t>,9 (</w:t>
      </w:r>
      <w:r w:rsidR="0074565D">
        <w:rPr>
          <w:rFonts w:ascii="Arial Narrow" w:hAnsi="Arial Narrow"/>
          <w:sz w:val="24"/>
          <w:szCs w:val="24"/>
        </w:rPr>
        <w:t>seis</w:t>
      </w:r>
      <w:r w:rsidRPr="00716BD0">
        <w:rPr>
          <w:rFonts w:ascii="Arial Narrow" w:hAnsi="Arial Narrow"/>
          <w:sz w:val="24"/>
          <w:szCs w:val="24"/>
        </w:rPr>
        <w:t xml:space="preserve"> vírgula nove).</w:t>
      </w:r>
    </w:p>
    <w:p w14:paraId="0F4E7946" w14:textId="38F67F2A" w:rsidR="00716BD0" w:rsidRDefault="00716BD0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716BD0">
        <w:rPr>
          <w:rFonts w:ascii="Arial Narrow" w:hAnsi="Arial Narrow"/>
          <w:sz w:val="24"/>
          <w:szCs w:val="24"/>
        </w:rPr>
        <w:t>É de inteira responsabilidade do candidato verificar no e-mail os resultados em todas as etapas de seleção</w:t>
      </w:r>
      <w:r w:rsidR="0074565D">
        <w:rPr>
          <w:rFonts w:ascii="Arial Narrow" w:hAnsi="Arial Narrow"/>
          <w:sz w:val="24"/>
          <w:szCs w:val="24"/>
        </w:rPr>
        <w:t xml:space="preserve"> bem como estar com telefone atualizado no cadastro</w:t>
      </w:r>
      <w:r w:rsidRPr="00716BD0">
        <w:rPr>
          <w:rFonts w:ascii="Arial Narrow" w:hAnsi="Arial Narrow"/>
          <w:sz w:val="24"/>
          <w:szCs w:val="24"/>
        </w:rPr>
        <w:t>. Não serão aceitas justificativas de falta de informações sobre resultados das etapas que possam ter impossibilitado ao candidato apresentar-se quando convocado.</w:t>
      </w:r>
    </w:p>
    <w:p w14:paraId="35E74CC0" w14:textId="791EA828" w:rsidR="00862246" w:rsidRPr="00253DE2" w:rsidRDefault="00862246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253DE2">
        <w:rPr>
          <w:rFonts w:ascii="Arial Narrow" w:hAnsi="Arial Narrow"/>
          <w:sz w:val="24"/>
          <w:szCs w:val="24"/>
        </w:rPr>
        <w:t xml:space="preserve">O programa terá início em </w:t>
      </w:r>
      <w:r w:rsidR="00B579FA">
        <w:rPr>
          <w:rFonts w:ascii="Arial Narrow" w:hAnsi="Arial Narrow"/>
          <w:b/>
          <w:bCs/>
          <w:sz w:val="24"/>
          <w:szCs w:val="24"/>
        </w:rPr>
        <w:t>12/01/2026.</w:t>
      </w:r>
    </w:p>
    <w:p w14:paraId="3A6824F4" w14:textId="77777777" w:rsidR="00716BD0" w:rsidRPr="00716BD0" w:rsidRDefault="00716BD0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000000E" w14:textId="3BE9081F" w:rsidR="002B044C" w:rsidRPr="00716BD0" w:rsidRDefault="005609B4" w:rsidP="0098200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16BD0">
        <w:rPr>
          <w:rFonts w:ascii="Arial Narrow" w:hAnsi="Arial Narrow"/>
          <w:b/>
          <w:bCs/>
          <w:sz w:val="24"/>
          <w:szCs w:val="24"/>
        </w:rPr>
        <w:t>DAS VAGAS</w:t>
      </w:r>
      <w:r w:rsidR="00264609">
        <w:rPr>
          <w:rFonts w:ascii="Arial Narrow" w:hAnsi="Arial Narrow"/>
          <w:b/>
          <w:bCs/>
          <w:sz w:val="24"/>
          <w:szCs w:val="24"/>
        </w:rPr>
        <w:t xml:space="preserve"> E VIGÊNCIA</w:t>
      </w:r>
    </w:p>
    <w:p w14:paraId="00000010" w14:textId="1F2FB924" w:rsidR="002B044C" w:rsidRPr="00757175" w:rsidRDefault="005609B4" w:rsidP="00982002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080A00">
        <w:rPr>
          <w:rFonts w:ascii="Arial Narrow" w:hAnsi="Arial Narrow"/>
          <w:sz w:val="24"/>
          <w:szCs w:val="24"/>
        </w:rPr>
        <w:t xml:space="preserve">O programa oferecerá </w:t>
      </w:r>
      <w:r w:rsidR="00B579FA">
        <w:rPr>
          <w:rFonts w:ascii="Arial Narrow" w:hAnsi="Arial Narrow"/>
          <w:sz w:val="24"/>
          <w:szCs w:val="24"/>
        </w:rPr>
        <w:t xml:space="preserve">03 (três) </w:t>
      </w:r>
      <w:r w:rsidRPr="00080A00">
        <w:rPr>
          <w:rFonts w:ascii="Arial Narrow" w:hAnsi="Arial Narrow"/>
          <w:sz w:val="24"/>
          <w:szCs w:val="24"/>
        </w:rPr>
        <w:t xml:space="preserve"> vagas com </w:t>
      </w:r>
      <w:r w:rsidRPr="00757175">
        <w:rPr>
          <w:rFonts w:ascii="Arial Narrow" w:hAnsi="Arial Narrow"/>
          <w:sz w:val="24"/>
          <w:szCs w:val="24"/>
        </w:rPr>
        <w:t xml:space="preserve">duração de </w:t>
      </w:r>
      <w:r w:rsidR="00757175" w:rsidRPr="00757175">
        <w:rPr>
          <w:rFonts w:ascii="Arial Narrow" w:hAnsi="Arial Narrow"/>
          <w:sz w:val="24"/>
          <w:szCs w:val="24"/>
        </w:rPr>
        <w:t>01</w:t>
      </w:r>
      <w:r w:rsidRPr="00757175">
        <w:rPr>
          <w:rFonts w:ascii="Arial Narrow" w:hAnsi="Arial Narrow"/>
          <w:sz w:val="24"/>
          <w:szCs w:val="24"/>
        </w:rPr>
        <w:t xml:space="preserve"> (</w:t>
      </w:r>
      <w:r w:rsidR="00757175" w:rsidRPr="00757175">
        <w:rPr>
          <w:rFonts w:ascii="Arial Narrow" w:hAnsi="Arial Narrow"/>
          <w:sz w:val="24"/>
          <w:szCs w:val="24"/>
        </w:rPr>
        <w:t>um</w:t>
      </w:r>
      <w:r w:rsidRPr="00757175">
        <w:rPr>
          <w:rFonts w:ascii="Arial Narrow" w:hAnsi="Arial Narrow"/>
          <w:sz w:val="24"/>
          <w:szCs w:val="24"/>
        </w:rPr>
        <w:t xml:space="preserve">) </w:t>
      </w:r>
      <w:r w:rsidR="00757175" w:rsidRPr="00757175">
        <w:rPr>
          <w:rFonts w:ascii="Arial Narrow" w:hAnsi="Arial Narrow"/>
          <w:sz w:val="24"/>
          <w:szCs w:val="24"/>
        </w:rPr>
        <w:t>ano</w:t>
      </w:r>
      <w:r w:rsidRPr="00757175">
        <w:rPr>
          <w:rFonts w:ascii="Arial Narrow" w:hAnsi="Arial Narrow"/>
          <w:sz w:val="24"/>
          <w:szCs w:val="24"/>
        </w:rPr>
        <w:t xml:space="preserve"> (</w:t>
      </w:r>
      <w:r w:rsidR="00080A00" w:rsidRPr="00757175">
        <w:rPr>
          <w:rFonts w:ascii="Arial Narrow" w:hAnsi="Arial Narrow"/>
          <w:sz w:val="24"/>
          <w:szCs w:val="24"/>
        </w:rPr>
        <w:t>T</w:t>
      </w:r>
      <w:r w:rsidRPr="00757175">
        <w:rPr>
          <w:rFonts w:ascii="Arial Narrow" w:hAnsi="Arial Narrow"/>
          <w:sz w:val="24"/>
          <w:szCs w:val="24"/>
        </w:rPr>
        <w:t xml:space="preserve">1) </w:t>
      </w:r>
      <w:r w:rsidR="00757175" w:rsidRPr="00757175">
        <w:rPr>
          <w:rFonts w:ascii="Arial Narrow" w:hAnsi="Arial Narrow"/>
          <w:sz w:val="24"/>
          <w:szCs w:val="24"/>
        </w:rPr>
        <w:t>e de 01 (um) ano</w:t>
      </w:r>
      <w:r w:rsidRPr="00757175">
        <w:rPr>
          <w:rFonts w:ascii="Arial Narrow" w:hAnsi="Arial Narrow"/>
          <w:sz w:val="24"/>
          <w:szCs w:val="24"/>
        </w:rPr>
        <w:t xml:space="preserve"> (</w:t>
      </w:r>
      <w:r w:rsidR="00080A00" w:rsidRPr="00757175">
        <w:rPr>
          <w:rFonts w:ascii="Arial Narrow" w:hAnsi="Arial Narrow"/>
          <w:sz w:val="24"/>
          <w:szCs w:val="24"/>
        </w:rPr>
        <w:t>T</w:t>
      </w:r>
      <w:r w:rsidRPr="00757175">
        <w:rPr>
          <w:rFonts w:ascii="Arial Narrow" w:hAnsi="Arial Narrow"/>
          <w:sz w:val="24"/>
          <w:szCs w:val="24"/>
        </w:rPr>
        <w:t>2).</w:t>
      </w:r>
    </w:p>
    <w:p w14:paraId="42DE96A1" w14:textId="77777777" w:rsidR="00080A00" w:rsidRDefault="00080A00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1169D872" w14:textId="77777777" w:rsidR="00080A00" w:rsidRPr="00080A00" w:rsidRDefault="00080A00" w:rsidP="0098200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80A00">
        <w:rPr>
          <w:rFonts w:ascii="Arial Narrow" w:hAnsi="Arial Narrow"/>
          <w:b/>
          <w:bCs/>
          <w:sz w:val="24"/>
          <w:szCs w:val="24"/>
        </w:rPr>
        <w:t>DA REMUNERAÇÃO</w:t>
      </w:r>
    </w:p>
    <w:p w14:paraId="3E05D6B7" w14:textId="162946B2" w:rsidR="00253DE2" w:rsidRPr="00253DE2" w:rsidRDefault="00253DE2" w:rsidP="00253DE2">
      <w:pPr>
        <w:pStyle w:val="PargrafodaLista"/>
        <w:numPr>
          <w:ilvl w:val="1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A</w:t>
      </w:r>
      <w:r w:rsidRPr="008D78D9">
        <w:rPr>
          <w:rFonts w:ascii="Arial Narrow" w:hAnsi="Arial Narrow"/>
          <w:sz w:val="24"/>
          <w:szCs w:val="24"/>
        </w:rPr>
        <w:t xml:space="preserve">o profissional de nível T1 </w:t>
      </w:r>
      <w:r>
        <w:rPr>
          <w:rFonts w:ascii="Arial Narrow" w:hAnsi="Arial Narrow"/>
          <w:sz w:val="24"/>
          <w:szCs w:val="24"/>
        </w:rPr>
        <w:t>s</w:t>
      </w:r>
      <w:r w:rsidR="00080A00" w:rsidRPr="00253DE2">
        <w:rPr>
          <w:rFonts w:ascii="Arial Narrow" w:hAnsi="Arial Narrow"/>
          <w:sz w:val="24"/>
          <w:szCs w:val="24"/>
        </w:rPr>
        <w:t xml:space="preserve">erá pago a </w:t>
      </w:r>
      <w:r w:rsidR="008D78D9" w:rsidRPr="00253DE2">
        <w:rPr>
          <w:rFonts w:ascii="Arial Narrow" w:hAnsi="Arial Narrow"/>
          <w:sz w:val="24"/>
          <w:szCs w:val="24"/>
        </w:rPr>
        <w:t>título</w:t>
      </w:r>
      <w:r w:rsidR="00080A00" w:rsidRPr="00253DE2">
        <w:rPr>
          <w:rFonts w:ascii="Arial Narrow" w:hAnsi="Arial Narrow"/>
          <w:sz w:val="24"/>
          <w:szCs w:val="24"/>
        </w:rPr>
        <w:t xml:space="preserve"> de remuneração bolsa-auxílio mensal no valor de </w:t>
      </w:r>
      <w:r w:rsidRPr="00253DE2">
        <w:rPr>
          <w:rFonts w:ascii="Arial Narrow" w:hAnsi="Arial Narrow" w:cs="Calibri"/>
          <w:sz w:val="24"/>
          <w:szCs w:val="24"/>
        </w:rPr>
        <w:t xml:space="preserve">R$ </w:t>
      </w:r>
      <w:r w:rsidR="006C31CA">
        <w:rPr>
          <w:rFonts w:ascii="Arial Narrow" w:hAnsi="Arial Narrow" w:cs="Calibri"/>
          <w:sz w:val="24"/>
          <w:szCs w:val="24"/>
        </w:rPr>
        <w:t>3</w:t>
      </w:r>
      <w:r w:rsidRPr="00253DE2">
        <w:rPr>
          <w:rFonts w:ascii="Arial Narrow" w:hAnsi="Arial Narrow" w:cs="Calibri"/>
          <w:sz w:val="24"/>
          <w:szCs w:val="24"/>
        </w:rPr>
        <w:t>.000,00 (</w:t>
      </w:r>
      <w:r w:rsidR="006C31CA">
        <w:rPr>
          <w:rFonts w:ascii="Arial Narrow" w:hAnsi="Arial Narrow" w:cs="Calibri"/>
          <w:sz w:val="24"/>
          <w:szCs w:val="24"/>
        </w:rPr>
        <w:t>três</w:t>
      </w:r>
      <w:r w:rsidRPr="00253DE2">
        <w:rPr>
          <w:rFonts w:ascii="Arial Narrow" w:hAnsi="Arial Narrow" w:cs="Calibri"/>
          <w:sz w:val="24"/>
          <w:szCs w:val="24"/>
        </w:rPr>
        <w:t xml:space="preserve"> mil reais). </w:t>
      </w:r>
    </w:p>
    <w:p w14:paraId="00000017" w14:textId="5A868D2F" w:rsidR="002B044C" w:rsidRDefault="00253DE2" w:rsidP="00253DE2">
      <w:pPr>
        <w:pStyle w:val="PargrafodaLista"/>
        <w:numPr>
          <w:ilvl w:val="1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253DE2">
        <w:rPr>
          <w:rFonts w:ascii="Arial Narrow" w:hAnsi="Arial Narrow" w:cs="Calibri"/>
          <w:sz w:val="24"/>
          <w:szCs w:val="24"/>
        </w:rPr>
        <w:t>A</w:t>
      </w:r>
      <w:r w:rsidR="00080A00" w:rsidRPr="00253DE2">
        <w:rPr>
          <w:rFonts w:ascii="Arial Narrow" w:hAnsi="Arial Narrow"/>
          <w:sz w:val="24"/>
          <w:szCs w:val="24"/>
        </w:rPr>
        <w:t>o profissional de nível T</w:t>
      </w:r>
      <w:r w:rsidRPr="00253DE2">
        <w:rPr>
          <w:rFonts w:ascii="Arial Narrow" w:hAnsi="Arial Narrow"/>
          <w:sz w:val="24"/>
          <w:szCs w:val="24"/>
        </w:rPr>
        <w:t>2</w:t>
      </w:r>
      <w:r w:rsidR="00080A00" w:rsidRPr="00253DE2">
        <w:rPr>
          <w:rFonts w:ascii="Arial Narrow" w:hAnsi="Arial Narrow"/>
          <w:sz w:val="24"/>
          <w:szCs w:val="24"/>
        </w:rPr>
        <w:t xml:space="preserve"> </w:t>
      </w:r>
      <w:r w:rsidRPr="00253DE2">
        <w:rPr>
          <w:rFonts w:ascii="Arial Narrow" w:hAnsi="Arial Narrow"/>
          <w:sz w:val="24"/>
          <w:szCs w:val="24"/>
        </w:rPr>
        <w:t>a bolsa auxílio passa a ser</w:t>
      </w:r>
      <w:r w:rsidR="00080A00" w:rsidRPr="00253DE2">
        <w:rPr>
          <w:rFonts w:ascii="Arial Narrow" w:hAnsi="Arial Narrow"/>
          <w:sz w:val="24"/>
          <w:szCs w:val="24"/>
        </w:rPr>
        <w:t xml:space="preserve"> de R$ </w:t>
      </w:r>
      <w:r w:rsidR="00757175">
        <w:rPr>
          <w:rFonts w:ascii="Arial Narrow" w:hAnsi="Arial Narrow"/>
          <w:sz w:val="24"/>
          <w:szCs w:val="24"/>
        </w:rPr>
        <w:t>3.700</w:t>
      </w:r>
      <w:r w:rsidR="00080A00" w:rsidRPr="00253DE2">
        <w:rPr>
          <w:rFonts w:ascii="Arial Narrow" w:hAnsi="Arial Narrow"/>
          <w:sz w:val="24"/>
          <w:szCs w:val="24"/>
        </w:rPr>
        <w:t>,00 (</w:t>
      </w:r>
      <w:r w:rsidR="00757175">
        <w:rPr>
          <w:rFonts w:ascii="Arial Narrow" w:hAnsi="Arial Narrow"/>
          <w:sz w:val="24"/>
          <w:szCs w:val="24"/>
        </w:rPr>
        <w:t>três</w:t>
      </w:r>
      <w:r w:rsidR="00080A00" w:rsidRPr="00253DE2">
        <w:rPr>
          <w:rFonts w:ascii="Arial Narrow" w:hAnsi="Arial Narrow"/>
          <w:sz w:val="24"/>
          <w:szCs w:val="24"/>
        </w:rPr>
        <w:t xml:space="preserve"> mil e </w:t>
      </w:r>
      <w:r w:rsidR="00757175">
        <w:rPr>
          <w:rFonts w:ascii="Arial Narrow" w:hAnsi="Arial Narrow"/>
          <w:sz w:val="24"/>
          <w:szCs w:val="24"/>
        </w:rPr>
        <w:t>setecentos</w:t>
      </w:r>
      <w:r w:rsidR="00080A00" w:rsidRPr="00253DE2">
        <w:rPr>
          <w:rFonts w:ascii="Arial Narrow" w:hAnsi="Arial Narrow"/>
          <w:sz w:val="24"/>
          <w:szCs w:val="24"/>
        </w:rPr>
        <w:t xml:space="preserve"> reais).</w:t>
      </w:r>
    </w:p>
    <w:p w14:paraId="013ED459" w14:textId="2F58BA22" w:rsidR="00757175" w:rsidRDefault="00757175" w:rsidP="00253DE2">
      <w:pPr>
        <w:pStyle w:val="PargrafodaLista"/>
        <w:numPr>
          <w:ilvl w:val="1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Aos profissionais trainee será ofertado, além da bolsa de estudos, um incentivo de pós-graduação no valor de R$1.000,00 (um mil reais) mensais, desde que o curso de pós-graduação seja em área de interesse do HVA, enquanto perdurar o contrato de trainee.</w:t>
      </w:r>
    </w:p>
    <w:p w14:paraId="6655BF19" w14:textId="36B5B0DE" w:rsidR="00884D56" w:rsidRPr="00884D56" w:rsidRDefault="00884D56" w:rsidP="00884D56">
      <w:pPr>
        <w:pStyle w:val="PargrafodaLista"/>
        <w:numPr>
          <w:ilvl w:val="1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84D56">
        <w:rPr>
          <w:rFonts w:ascii="Arial Narrow" w:hAnsi="Arial Narrow"/>
          <w:sz w:val="24"/>
          <w:szCs w:val="24"/>
        </w:rPr>
        <w:t>Além da bolsa de estudos e do incentivo para pós-graduação, o profissional Trainee fará jus a um Incentivo de Desempenho Variável, calculado sobre o faturamento de serviços médicos-veterinários gerados exclusivamente durante o período noturno (escala 12x36).</w:t>
      </w:r>
    </w:p>
    <w:p w14:paraId="102E7220" w14:textId="01077680" w:rsidR="00884D56" w:rsidRPr="00884D56" w:rsidRDefault="00884D56" w:rsidP="00884D56">
      <w:pPr>
        <w:pStyle w:val="PargrafodaLista"/>
        <w:numPr>
          <w:ilvl w:val="1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84D56">
        <w:rPr>
          <w:rFonts w:ascii="Arial Narrow" w:hAnsi="Arial Narrow"/>
          <w:sz w:val="24"/>
          <w:szCs w:val="24"/>
        </w:rPr>
        <w:t>Este incentivo corresponde a 5% (cinco por cento) da produção de serviços (receita líquida) realizada pela dupla de plantonistas (Trainee e Médico Veterinário Supervisor ou colega de escala) na respectiva jornada noturna, sendo o valor total do percentual distribuído em partes iguais entre os membros da dupla.</w:t>
      </w:r>
    </w:p>
    <w:p w14:paraId="3A69966C" w14:textId="60DCE0C9" w:rsidR="00884D56" w:rsidRPr="00253DE2" w:rsidRDefault="00884D56" w:rsidP="00884D56">
      <w:pPr>
        <w:pStyle w:val="PargrafodaLista"/>
        <w:numPr>
          <w:ilvl w:val="1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84D56">
        <w:rPr>
          <w:rFonts w:ascii="Arial Narrow" w:hAnsi="Arial Narrow"/>
          <w:sz w:val="24"/>
          <w:szCs w:val="24"/>
        </w:rPr>
        <w:t>Este incentivo variável não integra a bolsa de estudos e não será devido nos meses em que o Trainee estiver cumprindo o regime de escala diurna rotativa.</w:t>
      </w:r>
    </w:p>
    <w:p w14:paraId="00000018" w14:textId="365B91C6" w:rsidR="002B044C" w:rsidRDefault="002B044C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71F41ADD" w14:textId="6F1334E0" w:rsidR="00080A00" w:rsidRPr="00080A00" w:rsidRDefault="00080A00" w:rsidP="0098200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80A00">
        <w:rPr>
          <w:rFonts w:ascii="Arial Narrow" w:hAnsi="Arial Narrow"/>
          <w:b/>
          <w:bCs/>
          <w:sz w:val="24"/>
          <w:szCs w:val="24"/>
        </w:rPr>
        <w:t>CARGA HORÁRIA</w:t>
      </w:r>
    </w:p>
    <w:p w14:paraId="123226B6" w14:textId="6A494A46" w:rsidR="009A5161" w:rsidRPr="009A5161" w:rsidRDefault="009A5161" w:rsidP="009A5161">
      <w:pPr>
        <w:pStyle w:val="NormalWeb"/>
        <w:numPr>
          <w:ilvl w:val="1"/>
          <w:numId w:val="6"/>
        </w:numPr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9A5161">
        <w:rPr>
          <w:rStyle w:val="selected"/>
          <w:rFonts w:ascii="Arial Narrow" w:hAnsi="Arial Narrow"/>
        </w:rPr>
        <w:t>A carga horária de trabalho é de 180 (cento e oitenta) horas mensais em regime de escala rotativa. As jornadas serão executadas conforme escala previamente elaborada pelo HVA, que poderá prever a alternância entre:</w:t>
      </w:r>
    </w:p>
    <w:p w14:paraId="2903CD97" w14:textId="77777777" w:rsidR="009A5161" w:rsidRPr="009A5161" w:rsidRDefault="009A5161" w:rsidP="009A5161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9A5161">
        <w:rPr>
          <w:rStyle w:val="selected"/>
          <w:rFonts w:ascii="Arial Narrow" w:hAnsi="Arial Narrow"/>
        </w:rPr>
        <w:t xml:space="preserve">Regime Noturno: Escala de 12x36 horas, com foco em emergência e </w:t>
      </w:r>
      <w:proofErr w:type="spellStart"/>
      <w:r w:rsidRPr="009A5161">
        <w:rPr>
          <w:rStyle w:val="selected"/>
          <w:rFonts w:ascii="Arial Narrow" w:hAnsi="Arial Narrow"/>
        </w:rPr>
        <w:t>intensivismo</w:t>
      </w:r>
      <w:proofErr w:type="spellEnd"/>
      <w:r w:rsidRPr="009A5161">
        <w:rPr>
          <w:rStyle w:val="selected"/>
          <w:rFonts w:ascii="Arial Narrow" w:hAnsi="Arial Narrow"/>
        </w:rPr>
        <w:t>;</w:t>
      </w:r>
    </w:p>
    <w:p w14:paraId="79EDAC6D" w14:textId="77777777" w:rsidR="009A5161" w:rsidRDefault="009A5161" w:rsidP="009A5161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Style w:val="selected"/>
          <w:rFonts w:ascii="Arial Narrow" w:hAnsi="Arial Narrow"/>
        </w:rPr>
      </w:pPr>
      <w:r w:rsidRPr="009A5161">
        <w:rPr>
          <w:rStyle w:val="selected"/>
          <w:rFonts w:ascii="Arial Narrow" w:hAnsi="Arial Narrow"/>
        </w:rPr>
        <w:t xml:space="preserve">Regime Diurno: Carga horária mensal equivalente de 180 (cento e oitenta) horas, em horário comercial, com foco em clínica médica, diagnóstico e cirurgia. </w:t>
      </w:r>
    </w:p>
    <w:p w14:paraId="11F2D98C" w14:textId="2DFCCBA8" w:rsidR="009A5161" w:rsidRPr="009A5161" w:rsidRDefault="009A5161" w:rsidP="009A5161">
      <w:pPr>
        <w:pStyle w:val="NormalWeb"/>
        <w:numPr>
          <w:ilvl w:val="1"/>
          <w:numId w:val="6"/>
        </w:numPr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9A5161">
        <w:rPr>
          <w:rStyle w:val="selected"/>
          <w:rFonts w:ascii="Arial Narrow" w:hAnsi="Arial Narrow"/>
        </w:rPr>
        <w:t>O profissional Trainee deverá cumprir as escalas e regimes determinados pelo HVA, sendo o rodízio (noturno/diurno) uma condição essencial e obrigatória do programa de aprimoramento.</w:t>
      </w:r>
    </w:p>
    <w:p w14:paraId="00000033" w14:textId="27C7B970" w:rsidR="002B044C" w:rsidRPr="008D78D9" w:rsidRDefault="002B044C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0000034" w14:textId="549F1EF0" w:rsidR="002B044C" w:rsidRPr="008D78D9" w:rsidRDefault="005609B4" w:rsidP="0098200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D78D9">
        <w:rPr>
          <w:rFonts w:ascii="Arial Narrow" w:hAnsi="Arial Narrow"/>
          <w:b/>
          <w:bCs/>
          <w:sz w:val="24"/>
          <w:szCs w:val="24"/>
        </w:rPr>
        <w:t>DO CONTEÚDO DAS PROVAS</w:t>
      </w:r>
    </w:p>
    <w:p w14:paraId="00000036" w14:textId="2A01D21D" w:rsidR="002B044C" w:rsidRPr="008D78D9" w:rsidRDefault="005609B4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 xml:space="preserve">O </w:t>
      </w:r>
      <w:r w:rsidR="00862246" w:rsidRPr="008D78D9">
        <w:rPr>
          <w:rFonts w:ascii="Arial Narrow" w:hAnsi="Arial Narrow"/>
          <w:sz w:val="24"/>
          <w:szCs w:val="24"/>
        </w:rPr>
        <w:t>conteúdo da prova teórica será</w:t>
      </w:r>
      <w:r w:rsidRPr="008D78D9">
        <w:rPr>
          <w:rFonts w:ascii="Arial Narrow" w:hAnsi="Arial Narrow"/>
          <w:sz w:val="24"/>
          <w:szCs w:val="24"/>
        </w:rPr>
        <w:t>:</w:t>
      </w:r>
    </w:p>
    <w:p w14:paraId="1ABCEF8C" w14:textId="62B8F8F3" w:rsidR="00862246" w:rsidRPr="008D78D9" w:rsidRDefault="005609B4" w:rsidP="0098200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Fisiologia</w:t>
      </w:r>
    </w:p>
    <w:p w14:paraId="00000039" w14:textId="591A5843" w:rsidR="002B044C" w:rsidRPr="008D78D9" w:rsidRDefault="005609B4" w:rsidP="0098200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Raciocínio clínico</w:t>
      </w:r>
    </w:p>
    <w:p w14:paraId="0000003A" w14:textId="44CBD132" w:rsidR="002B044C" w:rsidRPr="008D78D9" w:rsidRDefault="005609B4" w:rsidP="0098200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Enfermidades Infecciosas</w:t>
      </w:r>
    </w:p>
    <w:p w14:paraId="0000003B" w14:textId="5A253DBC" w:rsidR="002B044C" w:rsidRPr="008D78D9" w:rsidRDefault="005609B4" w:rsidP="0098200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Terapia intensiva básica</w:t>
      </w:r>
    </w:p>
    <w:p w14:paraId="0000003C" w14:textId="3876A577" w:rsidR="002B044C" w:rsidRPr="008D78D9" w:rsidRDefault="005609B4" w:rsidP="0098200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Noções básicas de diagnóstico por imagem</w:t>
      </w:r>
    </w:p>
    <w:p w14:paraId="00722BF0" w14:textId="32CC128A" w:rsidR="008D78D9" w:rsidRPr="008D78D9" w:rsidRDefault="008D78D9" w:rsidP="0098200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 xml:space="preserve">Cirurgia de tecidos moles </w:t>
      </w:r>
    </w:p>
    <w:p w14:paraId="370C5281" w14:textId="4E88A6DD" w:rsidR="008D78D9" w:rsidRPr="008D78D9" w:rsidRDefault="008D78D9" w:rsidP="0098200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Cirurgias ortopédicas</w:t>
      </w:r>
    </w:p>
    <w:p w14:paraId="6EC6012B" w14:textId="5247394E" w:rsidR="008D78D9" w:rsidRPr="008D78D9" w:rsidRDefault="008D78D9" w:rsidP="0098200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Laboratorial</w:t>
      </w:r>
    </w:p>
    <w:p w14:paraId="3AB6919C" w14:textId="2EC5F289" w:rsidR="008D78D9" w:rsidRPr="008D78D9" w:rsidRDefault="008D78D9" w:rsidP="0098200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Medicina felina</w:t>
      </w:r>
    </w:p>
    <w:p w14:paraId="0000003D" w14:textId="77777777" w:rsidR="002B044C" w:rsidRPr="008D78D9" w:rsidRDefault="005609B4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 xml:space="preserve"> </w:t>
      </w:r>
    </w:p>
    <w:p w14:paraId="0000003F" w14:textId="5CEAB1CD" w:rsidR="002B044C" w:rsidRPr="008D78D9" w:rsidRDefault="005609B4" w:rsidP="0098200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D78D9">
        <w:rPr>
          <w:rFonts w:ascii="Arial Narrow" w:hAnsi="Arial Narrow"/>
          <w:b/>
          <w:bCs/>
          <w:sz w:val="24"/>
          <w:szCs w:val="24"/>
        </w:rPr>
        <w:t>DO CRONOGRAMA DE APRENDIZADO OFERECIDO</w:t>
      </w:r>
    </w:p>
    <w:p w14:paraId="00000041" w14:textId="48323637" w:rsidR="002B044C" w:rsidRPr="008D78D9" w:rsidRDefault="005609B4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Será oferecido o cronograma de aprendizado lógico, seguindo os seguintes assuntos:</w:t>
      </w:r>
    </w:p>
    <w:p w14:paraId="00000042" w14:textId="78687000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Cuidados do paciente internado.</w:t>
      </w:r>
    </w:p>
    <w:p w14:paraId="00000043" w14:textId="599DB5BF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Cálculos, protocolos e raciocínio clínico</w:t>
      </w:r>
    </w:p>
    <w:p w14:paraId="00000044" w14:textId="0D495377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 xml:space="preserve">Noções básicas de </w:t>
      </w:r>
      <w:proofErr w:type="spellStart"/>
      <w:r w:rsidRPr="008D78D9">
        <w:rPr>
          <w:rFonts w:ascii="Arial Narrow" w:hAnsi="Arial Narrow"/>
          <w:sz w:val="24"/>
          <w:szCs w:val="24"/>
        </w:rPr>
        <w:t>intensivismo</w:t>
      </w:r>
      <w:proofErr w:type="spellEnd"/>
    </w:p>
    <w:p w14:paraId="00000045" w14:textId="5113B58D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Urgências</w:t>
      </w:r>
    </w:p>
    <w:p w14:paraId="00000046" w14:textId="7C28BA56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Emergências</w:t>
      </w:r>
    </w:p>
    <w:p w14:paraId="00000047" w14:textId="41816676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Interpretação de exames laboratoriais</w:t>
      </w:r>
    </w:p>
    <w:p w14:paraId="00000048" w14:textId="1C448207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Raciocínio clínico avançado</w:t>
      </w:r>
    </w:p>
    <w:p w14:paraId="00000049" w14:textId="0B3D1320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Sedação</w:t>
      </w:r>
    </w:p>
    <w:p w14:paraId="0000004A" w14:textId="4113582A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Consulta generalista</w:t>
      </w:r>
    </w:p>
    <w:p w14:paraId="0000004B" w14:textId="1E2A1D2D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Posicionamento interpessoal e profissional</w:t>
      </w:r>
    </w:p>
    <w:p w14:paraId="0000004C" w14:textId="50ADF9A0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Psicologia na medicina veterinária.</w:t>
      </w:r>
    </w:p>
    <w:p w14:paraId="0000004D" w14:textId="7FA68025" w:rsidR="002B044C" w:rsidRPr="008D78D9" w:rsidRDefault="005609B4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Escolhendo a sua especialidade.</w:t>
      </w:r>
    </w:p>
    <w:p w14:paraId="59EC3199" w14:textId="77777777" w:rsidR="008D78D9" w:rsidRPr="008D78D9" w:rsidRDefault="008D78D9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 xml:space="preserve">Cirurgia de tecidos moles </w:t>
      </w:r>
    </w:p>
    <w:p w14:paraId="5537A115" w14:textId="77777777" w:rsidR="008D78D9" w:rsidRPr="008D78D9" w:rsidRDefault="008D78D9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Cirurgias ortopédicas</w:t>
      </w:r>
    </w:p>
    <w:p w14:paraId="522B8F0D" w14:textId="77777777" w:rsidR="008D78D9" w:rsidRPr="008D78D9" w:rsidRDefault="008D78D9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Laboratorial</w:t>
      </w:r>
    </w:p>
    <w:p w14:paraId="6C1BB931" w14:textId="77777777" w:rsidR="008D78D9" w:rsidRPr="008D78D9" w:rsidRDefault="008D78D9" w:rsidP="00982002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D78D9">
        <w:rPr>
          <w:rFonts w:ascii="Arial Narrow" w:hAnsi="Arial Narrow"/>
          <w:sz w:val="24"/>
          <w:szCs w:val="24"/>
        </w:rPr>
        <w:t>Medicina felina</w:t>
      </w:r>
    </w:p>
    <w:p w14:paraId="318F1A2E" w14:textId="77777777" w:rsidR="008D78D9" w:rsidRPr="005055F6" w:rsidRDefault="008D78D9" w:rsidP="00982002">
      <w:pPr>
        <w:pStyle w:val="PargrafodaLista"/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6D5EF9B9" w14:textId="77777777" w:rsidR="00862246" w:rsidRDefault="005609B4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862246">
        <w:rPr>
          <w:rFonts w:ascii="Arial Narrow" w:hAnsi="Arial Narrow"/>
          <w:sz w:val="24"/>
          <w:szCs w:val="24"/>
        </w:rPr>
        <w:t>Este cronograma poderá ser modificado de acordo com a evolução do (a) trainee.</w:t>
      </w:r>
      <w:r w:rsidR="00862246" w:rsidRPr="00862246">
        <w:rPr>
          <w:rFonts w:ascii="Arial Narrow" w:hAnsi="Arial Narrow"/>
          <w:sz w:val="24"/>
          <w:szCs w:val="24"/>
        </w:rPr>
        <w:t xml:space="preserve"> </w:t>
      </w:r>
    </w:p>
    <w:p w14:paraId="0000004F" w14:textId="7692866F" w:rsidR="002B044C" w:rsidRDefault="00862246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862246">
        <w:rPr>
          <w:rFonts w:ascii="Arial Narrow" w:hAnsi="Arial Narrow"/>
          <w:sz w:val="24"/>
          <w:szCs w:val="24"/>
        </w:rPr>
        <w:t xml:space="preserve">ulas teóricas </w:t>
      </w:r>
      <w:r>
        <w:rPr>
          <w:rFonts w:ascii="Arial Narrow" w:hAnsi="Arial Narrow"/>
          <w:sz w:val="24"/>
          <w:szCs w:val="24"/>
        </w:rPr>
        <w:t>com carga horária de 60h/s (sessenta horas aula), a serem ministradas ao longo do período do programa.</w:t>
      </w:r>
      <w:r w:rsidR="006C31CA">
        <w:rPr>
          <w:rFonts w:ascii="Arial Narrow" w:hAnsi="Arial Narrow"/>
          <w:sz w:val="24"/>
          <w:szCs w:val="24"/>
        </w:rPr>
        <w:t xml:space="preserve"> A cada 15 dias 2h</w:t>
      </w:r>
      <w:r w:rsidR="009A5161">
        <w:rPr>
          <w:rFonts w:ascii="Arial Narrow" w:hAnsi="Arial Narrow"/>
          <w:sz w:val="24"/>
          <w:szCs w:val="24"/>
        </w:rPr>
        <w:t>.</w:t>
      </w:r>
    </w:p>
    <w:p w14:paraId="1A684590" w14:textId="47B3C98D" w:rsidR="008D78D9" w:rsidRPr="00862246" w:rsidRDefault="008D78D9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cada três meses será realizada avaliações teóricas afim de mensurar o aprendizado e evolução do profissional Trainee.</w:t>
      </w:r>
    </w:p>
    <w:p w14:paraId="17AE1C0B" w14:textId="0D768540" w:rsidR="00862246" w:rsidRDefault="00862246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0000051" w14:textId="43AB24C3" w:rsidR="002B044C" w:rsidRPr="00862246" w:rsidRDefault="005609B4" w:rsidP="0098200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62246">
        <w:rPr>
          <w:rFonts w:ascii="Arial Narrow" w:hAnsi="Arial Narrow"/>
          <w:b/>
          <w:bCs/>
          <w:sz w:val="24"/>
          <w:szCs w:val="24"/>
        </w:rPr>
        <w:t>DAS DISPOSIÇÕES FINAIS</w:t>
      </w:r>
    </w:p>
    <w:p w14:paraId="3331A2DB" w14:textId="4DCFE9D9" w:rsidR="005055F6" w:rsidRPr="00575833" w:rsidRDefault="005609B4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575833">
        <w:rPr>
          <w:rFonts w:ascii="Arial Narrow" w:hAnsi="Arial Narrow"/>
          <w:sz w:val="24"/>
          <w:szCs w:val="24"/>
        </w:rPr>
        <w:t>A inscrição do(a) candidato(a) implicará no conhecimento e na aceitação das normas e condições estabelecidas neste Edital, em relação às quais não poderá alegar desconhecimento.</w:t>
      </w:r>
    </w:p>
    <w:p w14:paraId="17E94C15" w14:textId="77777777" w:rsidR="005055F6" w:rsidRDefault="005609B4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5055F6">
        <w:rPr>
          <w:rFonts w:ascii="Arial Narrow" w:hAnsi="Arial Narrow"/>
          <w:sz w:val="24"/>
          <w:szCs w:val="24"/>
        </w:rPr>
        <w:t>A inscrição só será confirmada após conferida e aprovada toda a documentação exigida para esse fim.</w:t>
      </w:r>
    </w:p>
    <w:p w14:paraId="35188D15" w14:textId="77777777" w:rsidR="005055F6" w:rsidRDefault="005609B4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5055F6">
        <w:rPr>
          <w:rFonts w:ascii="Arial Narrow" w:hAnsi="Arial Narrow"/>
          <w:sz w:val="24"/>
          <w:szCs w:val="24"/>
        </w:rPr>
        <w:t>O(A) candidato(a) deverá portar Documento Oficial de Identidade com foto em todas as etapas da seleção.</w:t>
      </w:r>
    </w:p>
    <w:p w14:paraId="462C611F" w14:textId="5B766672" w:rsidR="005055F6" w:rsidRDefault="005609B4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5055F6">
        <w:rPr>
          <w:rFonts w:ascii="Arial Narrow" w:hAnsi="Arial Narrow"/>
          <w:sz w:val="24"/>
          <w:szCs w:val="24"/>
        </w:rPr>
        <w:t xml:space="preserve">A seleção ou não do(a) candidato(a) acontecerá via e-mail. Caso seja selecionado, o(a) candidato(a) receberá a data e horário que deverá se apresentar para </w:t>
      </w:r>
      <w:r w:rsidR="005055F6">
        <w:rPr>
          <w:rFonts w:ascii="Arial Narrow" w:hAnsi="Arial Narrow"/>
          <w:sz w:val="24"/>
          <w:szCs w:val="24"/>
        </w:rPr>
        <w:t>participação da próxima etapa</w:t>
      </w:r>
      <w:r w:rsidRPr="005055F6">
        <w:rPr>
          <w:rFonts w:ascii="Arial Narrow" w:hAnsi="Arial Narrow"/>
          <w:sz w:val="24"/>
          <w:szCs w:val="24"/>
        </w:rPr>
        <w:t>.</w:t>
      </w:r>
    </w:p>
    <w:p w14:paraId="353D58AF" w14:textId="77777777" w:rsidR="005055F6" w:rsidRDefault="005609B4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5055F6">
        <w:rPr>
          <w:rFonts w:ascii="Arial Narrow" w:hAnsi="Arial Narrow"/>
          <w:sz w:val="24"/>
          <w:szCs w:val="24"/>
        </w:rPr>
        <w:t>Caso seja selecionado, e opte por não comparecer, o(a) candidato(a) deve enviar um e-mail negando a presença na seletiva, para que os demais candidatos da lista da espera possam ser chamados a tempo de participar do processo seletivo.</w:t>
      </w:r>
    </w:p>
    <w:p w14:paraId="00000059" w14:textId="338E4668" w:rsidR="002B044C" w:rsidRDefault="005609B4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5055F6">
        <w:rPr>
          <w:rFonts w:ascii="Arial Narrow" w:hAnsi="Arial Narrow"/>
          <w:sz w:val="24"/>
          <w:szCs w:val="24"/>
        </w:rPr>
        <w:t xml:space="preserve">Caso o candidato selecionado desista do programa após assinatura do contrato, a este será aplicado uma multa no valor de R$ </w:t>
      </w:r>
      <w:r w:rsidR="00B579FA">
        <w:rPr>
          <w:rFonts w:ascii="Arial Narrow" w:hAnsi="Arial Narrow"/>
          <w:sz w:val="24"/>
          <w:szCs w:val="24"/>
        </w:rPr>
        <w:t xml:space="preserve">10.000,00 (Dez mil reais). </w:t>
      </w:r>
    </w:p>
    <w:p w14:paraId="19CAA9BA" w14:textId="35B67A60" w:rsidR="009A5161" w:rsidRDefault="009A5161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9A5161">
        <w:rPr>
          <w:rFonts w:ascii="Arial Narrow" w:hAnsi="Arial Narrow"/>
          <w:sz w:val="24"/>
          <w:szCs w:val="24"/>
        </w:rPr>
        <w:t>Além da multa prevista no item anterior, o profissional que desistir do programa estará obrigado a restituir integralmente ao Hospital Veterinário Aconchego todos os valores que recebeu a título de ajuda incentivo para pós-graduação (R$ 1.000,00 mensais), corrigidos monetariamente.</w:t>
      </w:r>
    </w:p>
    <w:p w14:paraId="26204968" w14:textId="50C60205" w:rsidR="00F965B0" w:rsidRPr="005055F6" w:rsidRDefault="00F965B0" w:rsidP="00982002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forma de contratação será através de CONTRATO DE PRESTAÇÃO DE SERVIÇOS PROFISSIONAL LIBERAL, sendo que o candidato aprovado deverá emitir nota fiscal de profissional liberal na Prefeitura de Itajaí, </w:t>
      </w:r>
      <w:r w:rsidR="00575833">
        <w:rPr>
          <w:rFonts w:ascii="Arial Narrow" w:hAnsi="Arial Narrow"/>
          <w:sz w:val="24"/>
          <w:szCs w:val="24"/>
        </w:rPr>
        <w:t>a cada três meses, e encaminhar ao administrativo do hospital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08855EFA" w14:textId="77777777" w:rsidR="005055F6" w:rsidRDefault="005055F6" w:rsidP="00AE24E4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0000005C" w14:textId="1780377A" w:rsidR="002B044C" w:rsidRPr="00931E6F" w:rsidRDefault="005055F6" w:rsidP="00AE24E4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Itajaí</w:t>
      </w:r>
      <w:r w:rsidRPr="00931E6F">
        <w:rPr>
          <w:rFonts w:ascii="Arial Narrow" w:hAnsi="Arial Narrow"/>
          <w:sz w:val="24"/>
          <w:szCs w:val="24"/>
        </w:rPr>
        <w:t>/SC,</w:t>
      </w:r>
      <w:r w:rsidRPr="00931E6F">
        <w:rPr>
          <w:rFonts w:ascii="Arial Narrow" w:hAnsi="Arial Narrow"/>
          <w:color w:val="CC0000"/>
          <w:sz w:val="24"/>
          <w:szCs w:val="24"/>
        </w:rPr>
        <w:t xml:space="preserve"> </w:t>
      </w:r>
      <w:r w:rsidR="002E39D3">
        <w:rPr>
          <w:rFonts w:ascii="Arial Narrow" w:hAnsi="Arial Narrow"/>
          <w:sz w:val="24"/>
          <w:szCs w:val="24"/>
        </w:rPr>
        <w:t>08 de outubro de 2025</w:t>
      </w:r>
      <w:r w:rsidRPr="00A44A75">
        <w:rPr>
          <w:rFonts w:ascii="Arial Narrow" w:hAnsi="Arial Narrow"/>
          <w:sz w:val="24"/>
          <w:szCs w:val="24"/>
        </w:rPr>
        <w:t>.</w:t>
      </w:r>
    </w:p>
    <w:p w14:paraId="0000005E" w14:textId="77777777" w:rsidR="002B044C" w:rsidRPr="00931E6F" w:rsidRDefault="005609B4" w:rsidP="00AE24E4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931E6F">
        <w:rPr>
          <w:rFonts w:ascii="Arial Narrow" w:hAnsi="Arial Narrow"/>
          <w:sz w:val="24"/>
          <w:szCs w:val="24"/>
        </w:rPr>
        <w:t xml:space="preserve"> </w:t>
      </w:r>
    </w:p>
    <w:p w14:paraId="0000005F" w14:textId="77777777" w:rsidR="002B044C" w:rsidRPr="005055F6" w:rsidRDefault="005609B4" w:rsidP="00AE24E4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055F6">
        <w:rPr>
          <w:rFonts w:ascii="Arial Narrow" w:hAnsi="Arial Narrow"/>
          <w:b/>
          <w:bCs/>
          <w:sz w:val="24"/>
          <w:szCs w:val="24"/>
        </w:rPr>
        <w:t>_________________________________________</w:t>
      </w:r>
    </w:p>
    <w:p w14:paraId="6FA37628" w14:textId="3CB33B31" w:rsidR="009D7BA9" w:rsidRDefault="005055F6" w:rsidP="00AE24E4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055F6">
        <w:rPr>
          <w:rFonts w:ascii="Arial Narrow" w:hAnsi="Arial Narrow"/>
          <w:b/>
          <w:bCs/>
          <w:sz w:val="24"/>
          <w:szCs w:val="24"/>
        </w:rPr>
        <w:t>Hospital Veterinário Aconchego</w:t>
      </w:r>
      <w:r w:rsidR="009D7BA9">
        <w:rPr>
          <w:rFonts w:ascii="Arial Narrow" w:hAnsi="Arial Narrow"/>
          <w:b/>
          <w:bCs/>
          <w:sz w:val="24"/>
          <w:szCs w:val="24"/>
        </w:rPr>
        <w:br w:type="page"/>
      </w:r>
    </w:p>
    <w:p w14:paraId="08239A4F" w14:textId="77777777" w:rsidR="008C219A" w:rsidRDefault="008C219A" w:rsidP="00757175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ANEXO I</w:t>
      </w:r>
    </w:p>
    <w:p w14:paraId="2E288A57" w14:textId="54CE446B" w:rsidR="009D7BA9" w:rsidRDefault="009D7BA9" w:rsidP="0098200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9D7BA9" w14:paraId="62EE3ABF" w14:textId="77777777" w:rsidTr="009D7BA9">
        <w:tc>
          <w:tcPr>
            <w:tcW w:w="4509" w:type="dxa"/>
          </w:tcPr>
          <w:p w14:paraId="1D6286BE" w14:textId="3D3F32C3" w:rsidR="009D7BA9" w:rsidRDefault="00EA4962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DIVULGAÇÃO DO EDITAL </w:t>
            </w:r>
          </w:p>
        </w:tc>
        <w:tc>
          <w:tcPr>
            <w:tcW w:w="4510" w:type="dxa"/>
          </w:tcPr>
          <w:p w14:paraId="67D7F566" w14:textId="30838D64" w:rsidR="009D7BA9" w:rsidRDefault="00013F91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="00B579FA">
              <w:rPr>
                <w:rFonts w:ascii="Arial Narrow" w:hAnsi="Arial Narrow"/>
                <w:sz w:val="24"/>
                <w:szCs w:val="24"/>
              </w:rPr>
              <w:t>/10/2025.</w:t>
            </w:r>
          </w:p>
        </w:tc>
      </w:tr>
      <w:tr w:rsidR="009D7BA9" w14:paraId="108964EB" w14:textId="77777777" w:rsidTr="009D7BA9">
        <w:tc>
          <w:tcPr>
            <w:tcW w:w="4509" w:type="dxa"/>
          </w:tcPr>
          <w:p w14:paraId="6850926B" w14:textId="66FC7C35" w:rsidR="009D7BA9" w:rsidRDefault="00EA4962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PERÍODO DE INSCRIÇÕES</w:t>
            </w:r>
          </w:p>
        </w:tc>
        <w:tc>
          <w:tcPr>
            <w:tcW w:w="4510" w:type="dxa"/>
          </w:tcPr>
          <w:p w14:paraId="760DF553" w14:textId="70EDB2DE" w:rsidR="009D7BA9" w:rsidRDefault="00013F91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="00B579FA">
              <w:rPr>
                <w:rFonts w:ascii="Arial Narrow" w:hAnsi="Arial Narrow"/>
                <w:sz w:val="24"/>
                <w:szCs w:val="24"/>
              </w:rPr>
              <w:t xml:space="preserve">/10/2025 à </w:t>
            </w:r>
            <w:r w:rsidR="002E39D3">
              <w:rPr>
                <w:rFonts w:ascii="Arial Narrow" w:hAnsi="Arial Narrow"/>
                <w:sz w:val="24"/>
                <w:szCs w:val="24"/>
              </w:rPr>
              <w:t>05/12</w:t>
            </w:r>
            <w:r w:rsidR="00B579FA">
              <w:rPr>
                <w:rFonts w:ascii="Arial Narrow" w:hAnsi="Arial Narrow"/>
                <w:sz w:val="24"/>
                <w:szCs w:val="24"/>
              </w:rPr>
              <w:t>/2025.</w:t>
            </w:r>
          </w:p>
        </w:tc>
      </w:tr>
      <w:tr w:rsidR="009D7BA9" w14:paraId="2D2A4145" w14:textId="77777777" w:rsidTr="009D7BA9">
        <w:tc>
          <w:tcPr>
            <w:tcW w:w="4509" w:type="dxa"/>
          </w:tcPr>
          <w:p w14:paraId="23205C0B" w14:textId="1C1BE8EE" w:rsidR="009D7BA9" w:rsidRDefault="00EA4962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4962">
              <w:rPr>
                <w:rFonts w:ascii="Arial Narrow" w:hAnsi="Arial Narrow"/>
                <w:sz w:val="24"/>
                <w:szCs w:val="24"/>
              </w:rPr>
              <w:t>PROVA TEÓRICA</w:t>
            </w:r>
          </w:p>
        </w:tc>
        <w:tc>
          <w:tcPr>
            <w:tcW w:w="4510" w:type="dxa"/>
          </w:tcPr>
          <w:p w14:paraId="2B77C76C" w14:textId="51068ADD" w:rsidR="009D7BA9" w:rsidRDefault="00B579FA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09/12/2025 </w:t>
            </w:r>
            <w:r w:rsidR="00143668">
              <w:rPr>
                <w:rFonts w:ascii="Arial Narrow" w:hAnsi="Arial Narrow"/>
                <w:sz w:val="24"/>
                <w:szCs w:val="24"/>
              </w:rPr>
              <w:t xml:space="preserve">às </w:t>
            </w:r>
            <w:r w:rsidR="00A44A75">
              <w:rPr>
                <w:rFonts w:ascii="Arial Narrow" w:hAnsi="Arial Narrow"/>
                <w:sz w:val="24"/>
                <w:szCs w:val="24"/>
              </w:rPr>
              <w:t>09</w:t>
            </w:r>
            <w:r w:rsidR="00143668">
              <w:rPr>
                <w:rFonts w:ascii="Arial Narrow" w:hAnsi="Arial Narrow"/>
                <w:sz w:val="24"/>
                <w:szCs w:val="24"/>
              </w:rPr>
              <w:t>:00hr</w:t>
            </w:r>
          </w:p>
        </w:tc>
      </w:tr>
      <w:tr w:rsidR="00EA4962" w14:paraId="4F8184FB" w14:textId="77777777" w:rsidTr="009D7BA9">
        <w:tc>
          <w:tcPr>
            <w:tcW w:w="4509" w:type="dxa"/>
          </w:tcPr>
          <w:p w14:paraId="3FF0EB9F" w14:textId="50B70A64" w:rsidR="00EA4962" w:rsidRPr="00EA4962" w:rsidRDefault="00EA4962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PROVA PRÁTICA</w:t>
            </w:r>
          </w:p>
        </w:tc>
        <w:tc>
          <w:tcPr>
            <w:tcW w:w="4510" w:type="dxa"/>
          </w:tcPr>
          <w:p w14:paraId="188C0AA8" w14:textId="4A26060A" w:rsidR="00EA4962" w:rsidRDefault="00B579FA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10/12/2025 </w:t>
            </w:r>
            <w:r w:rsidR="00A44A75">
              <w:rPr>
                <w:rFonts w:ascii="Arial Narrow" w:hAnsi="Arial Narrow"/>
                <w:sz w:val="24"/>
                <w:szCs w:val="24"/>
              </w:rPr>
              <w:t>às 09:00hr</w:t>
            </w:r>
          </w:p>
        </w:tc>
      </w:tr>
      <w:tr w:rsidR="00143668" w14:paraId="0C01A2B4" w14:textId="77777777" w:rsidTr="009D7BA9">
        <w:tc>
          <w:tcPr>
            <w:tcW w:w="4509" w:type="dxa"/>
          </w:tcPr>
          <w:p w14:paraId="43866896" w14:textId="04C6478F" w:rsidR="00143668" w:rsidRDefault="00143668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ENTREVISTAS</w:t>
            </w:r>
            <w:r w:rsidR="00757175">
              <w:rPr>
                <w:rFonts w:ascii="Arial Narrow" w:hAnsi="Arial Narrow"/>
                <w:sz w:val="24"/>
                <w:szCs w:val="24"/>
              </w:rPr>
              <w:t xml:space="preserve"> E ANÁLISE DE CURRICÚLO</w:t>
            </w:r>
          </w:p>
        </w:tc>
        <w:tc>
          <w:tcPr>
            <w:tcW w:w="4510" w:type="dxa"/>
          </w:tcPr>
          <w:p w14:paraId="1667179D" w14:textId="1295DEC5" w:rsidR="00143668" w:rsidRDefault="00B579FA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10/12/2025 </w:t>
            </w:r>
            <w:r w:rsidR="002C2F24">
              <w:rPr>
                <w:rFonts w:ascii="Arial Narrow" w:hAnsi="Arial Narrow"/>
                <w:sz w:val="24"/>
                <w:szCs w:val="24"/>
              </w:rPr>
              <w:t xml:space="preserve">após a prova prática. </w:t>
            </w:r>
          </w:p>
        </w:tc>
      </w:tr>
      <w:tr w:rsidR="00143668" w14:paraId="1FA6BF24" w14:textId="77777777" w:rsidTr="009D7BA9">
        <w:tc>
          <w:tcPr>
            <w:tcW w:w="4509" w:type="dxa"/>
          </w:tcPr>
          <w:p w14:paraId="27A6AED5" w14:textId="375D2496" w:rsidR="00143668" w:rsidRPr="00EA4962" w:rsidRDefault="00143668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RESULTADO FINAL</w:t>
            </w:r>
          </w:p>
        </w:tc>
        <w:tc>
          <w:tcPr>
            <w:tcW w:w="4510" w:type="dxa"/>
          </w:tcPr>
          <w:p w14:paraId="408DEC15" w14:textId="0C7D3E93" w:rsidR="00143668" w:rsidRDefault="002C2F24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15/12/2025.</w:t>
            </w:r>
          </w:p>
        </w:tc>
      </w:tr>
      <w:tr w:rsidR="00143668" w14:paraId="28254787" w14:textId="77777777" w:rsidTr="009D7BA9">
        <w:tc>
          <w:tcPr>
            <w:tcW w:w="4509" w:type="dxa"/>
          </w:tcPr>
          <w:p w14:paraId="5494B0C0" w14:textId="4645A68E" w:rsidR="00143668" w:rsidRDefault="00143668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INÍCIO DAS ATIVIDADES NO PROGRAMA</w:t>
            </w:r>
          </w:p>
        </w:tc>
        <w:tc>
          <w:tcPr>
            <w:tcW w:w="4510" w:type="dxa"/>
          </w:tcPr>
          <w:p w14:paraId="674DA0F8" w14:textId="6D4F364B" w:rsidR="00143668" w:rsidRDefault="002C2F24" w:rsidP="00982002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12/01/2026.</w:t>
            </w:r>
          </w:p>
        </w:tc>
      </w:tr>
    </w:tbl>
    <w:p w14:paraId="27682006" w14:textId="58E38F95" w:rsidR="009D7BA9" w:rsidRDefault="009D7BA9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D081A87" w14:textId="16EDF500" w:rsidR="008C219A" w:rsidRDefault="008C219A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41DCAF02" w14:textId="6F1B958A" w:rsidR="008C219A" w:rsidRPr="008C219A" w:rsidRDefault="008C219A" w:rsidP="00757175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8C219A">
        <w:rPr>
          <w:rFonts w:ascii="Arial Narrow" w:hAnsi="Arial Narrow"/>
          <w:b/>
          <w:bCs/>
          <w:sz w:val="24"/>
          <w:szCs w:val="24"/>
        </w:rPr>
        <w:t>ANEXO II</w:t>
      </w:r>
    </w:p>
    <w:p w14:paraId="1044BD6E" w14:textId="7C8F765D" w:rsidR="008C219A" w:rsidRPr="008C219A" w:rsidRDefault="008C219A" w:rsidP="00757175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8C219A">
        <w:rPr>
          <w:rFonts w:ascii="Arial Narrow" w:hAnsi="Arial Narrow"/>
          <w:b/>
          <w:bCs/>
          <w:sz w:val="24"/>
          <w:szCs w:val="24"/>
        </w:rPr>
        <w:t>FICHA DE INCRIÇÃO</w:t>
      </w:r>
    </w:p>
    <w:p w14:paraId="26BCCBBE" w14:textId="32BBA1B7" w:rsidR="008C219A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NOME COMPLETO:______________________________________________</w:t>
      </w:r>
    </w:p>
    <w:p w14:paraId="6961BF98" w14:textId="3760B775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DE NASCIMENTO:_________ SEXO:________ CPF:______________ IDENTIDADE:________</w:t>
      </w:r>
    </w:p>
    <w:p w14:paraId="46A855E0" w14:textId="147BE53C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ENDEREÇO RESIDENCIAL:____________________________________________</w:t>
      </w:r>
    </w:p>
    <w:p w14:paraId="5F701088" w14:textId="42F35415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N° TELEFONE:________________</w:t>
      </w:r>
    </w:p>
    <w:p w14:paraId="09A945AD" w14:textId="695B10C8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EMAIL:_______________________________________</w:t>
      </w:r>
    </w:p>
    <w:p w14:paraId="12ECA53A" w14:textId="77777777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A04BD0D" w14:textId="5FBF3B07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PESSOA COM DEFICIÊNCIA: _____________</w:t>
      </w:r>
    </w:p>
    <w:p w14:paraId="61AF8EDF" w14:textId="33434CA1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NECESSIDADE DE CONDIÇÃO ESPECIAL PARA REALIZAÇÃO DA PROVA:_________</w:t>
      </w:r>
    </w:p>
    <w:p w14:paraId="07F8CE1B" w14:textId="07A5B157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MOTIVO:______________________________</w:t>
      </w:r>
    </w:p>
    <w:p w14:paraId="26F7F36D" w14:textId="0306E88F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SOLICITAÇÃO:________________________________</w:t>
      </w:r>
    </w:p>
    <w:p w14:paraId="1748C15B" w14:textId="77777777" w:rsidR="00F2314F" w:rsidRPr="00F2314F" w:rsidRDefault="00F2314F" w:rsidP="0098200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AA2D9F9" w14:textId="073B9CB6" w:rsidR="00F2314F" w:rsidRDefault="00F2314F" w:rsidP="0098200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F2314F">
        <w:rPr>
          <w:rFonts w:ascii="Arial Narrow" w:hAnsi="Arial Narrow"/>
          <w:b/>
          <w:bCs/>
          <w:sz w:val="24"/>
          <w:szCs w:val="24"/>
        </w:rPr>
        <w:t>FORMAÇÃO ACADÊMICA</w:t>
      </w:r>
    </w:p>
    <w:p w14:paraId="7B0E9018" w14:textId="38686682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CURSO:__________________________</w:t>
      </w:r>
    </w:p>
    <w:p w14:paraId="36EF34AA" w14:textId="5CE43215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INSTITUIÇÃO:___________________________</w:t>
      </w:r>
    </w:p>
    <w:p w14:paraId="2037173C" w14:textId="6E9DEBA1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OU EXPECTATIVA DE FORMAÇÃO:___________</w:t>
      </w:r>
    </w:p>
    <w:p w14:paraId="060FA058" w14:textId="0895C35D" w:rsidR="00F2314F" w:rsidRPr="00F2314F" w:rsidRDefault="00F2314F" w:rsidP="0098200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F2314F">
        <w:rPr>
          <w:rFonts w:ascii="Arial Narrow" w:hAnsi="Arial Narrow"/>
          <w:b/>
          <w:bCs/>
          <w:sz w:val="24"/>
          <w:szCs w:val="24"/>
        </w:rPr>
        <w:t>CURSO DE CAPACITAÇÃO</w:t>
      </w:r>
    </w:p>
    <w:p w14:paraId="32D995A5" w14:textId="2D86E8A1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CURSO:_________________________ PERIODO:____________ INSTITUIÇÃO:_________________</w:t>
      </w:r>
    </w:p>
    <w:p w14:paraId="0D3B40D2" w14:textId="77777777" w:rsidR="00F2314F" w:rsidRP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CURSO:_________________________ PERIODO:____________ INSTITUIÇÃO:_________________</w:t>
      </w:r>
    </w:p>
    <w:p w14:paraId="10C06A83" w14:textId="31588487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CURSO:_________________________ PERIODO:____________ INSTITUIÇÃO:_________________</w:t>
      </w:r>
    </w:p>
    <w:p w14:paraId="0D7C7BF4" w14:textId="39BC90AB" w:rsidR="00F2314F" w:rsidRPr="00F2314F" w:rsidRDefault="00F2314F" w:rsidP="0098200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F2314F">
        <w:rPr>
          <w:rFonts w:ascii="Arial Narrow" w:hAnsi="Arial Narrow"/>
          <w:b/>
          <w:bCs/>
          <w:sz w:val="24"/>
          <w:szCs w:val="24"/>
        </w:rPr>
        <w:t>CURSO DE PÓS-GRADUAÇÃO</w:t>
      </w:r>
    </w:p>
    <w:p w14:paraId="68231B1B" w14:textId="2BE0EAD6" w:rsidR="00F2314F" w:rsidRPr="00757175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CURSO:_________________________ PERIODO:____________ INSTITUIÇÃO:_________________</w:t>
      </w:r>
    </w:p>
    <w:p w14:paraId="4ECA621E" w14:textId="67A9620A" w:rsidR="00F2314F" w:rsidRPr="00F2314F" w:rsidRDefault="00F2314F" w:rsidP="0098200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F2314F">
        <w:rPr>
          <w:rFonts w:ascii="Arial Narrow" w:hAnsi="Arial Narrow"/>
          <w:b/>
          <w:bCs/>
          <w:sz w:val="24"/>
          <w:szCs w:val="24"/>
        </w:rPr>
        <w:t>EMPREGOS</w:t>
      </w:r>
    </w:p>
    <w:p w14:paraId="57CB3C5D" w14:textId="2D85366D" w:rsidR="00F2314F" w:rsidRP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EMPREGO:___________________ PERIODO:______ EMPREGADOR:____________________</w:t>
      </w:r>
      <w:r w:rsidRPr="00F2314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EMPREGO:___________________ PERIODO:______ EMPREGADOR:____________________</w:t>
      </w:r>
    </w:p>
    <w:p w14:paraId="2F6C09A2" w14:textId="2AD7A297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ACDDC0A" w14:textId="77777777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19D79DB" w14:textId="77777777" w:rsidR="00757175" w:rsidRDefault="00757175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6ACFCDAE" w14:textId="71FA1250" w:rsidR="00F2314F" w:rsidRDefault="00F2314F" w:rsidP="00757175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F2314F">
        <w:rPr>
          <w:rFonts w:ascii="Arial Narrow" w:hAnsi="Arial Narrow"/>
          <w:b/>
          <w:bCs/>
          <w:sz w:val="24"/>
          <w:szCs w:val="24"/>
        </w:rPr>
        <w:t>TERMO DE CINÊNCIA E CONCORDÂNCIA COM O COMUNICADO</w:t>
      </w:r>
    </w:p>
    <w:p w14:paraId="4EF2DB37" w14:textId="66A0B2EE" w:rsidR="00F2314F" w:rsidRDefault="00F2314F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Eu,__________________________, afirmo estar ciente do comunicado de processo seletivo para trainee da Aconchego 202</w:t>
      </w:r>
      <w:r w:rsidR="009A5161">
        <w:rPr>
          <w:rFonts w:ascii="Arial Narrow" w:hAnsi="Arial Narrow"/>
          <w:sz w:val="24"/>
          <w:szCs w:val="24"/>
        </w:rPr>
        <w:t>6</w:t>
      </w:r>
      <w:r w:rsidR="00757175">
        <w:rPr>
          <w:rFonts w:ascii="Arial Narrow" w:hAnsi="Arial Narrow"/>
          <w:sz w:val="24"/>
          <w:szCs w:val="24"/>
        </w:rPr>
        <w:t>/01</w:t>
      </w:r>
      <w:r>
        <w:rPr>
          <w:rFonts w:ascii="Arial Narrow" w:hAnsi="Arial Narrow"/>
          <w:sz w:val="24"/>
          <w:szCs w:val="24"/>
        </w:rPr>
        <w:t xml:space="preserve"> e concordo com os termos constantes do referido comunicado. Declaro que todas as informações constantes deste formulário foram por mim inseridas e conferidas, estando ciente de ser passível às sanções cíveis e penais em caso de comprovada a falsidade das mesmas.</w:t>
      </w:r>
    </w:p>
    <w:p w14:paraId="192CE71E" w14:textId="77777777" w:rsidR="00831E12" w:rsidRDefault="00831E12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5EB2B7F" w14:textId="77777777" w:rsidR="00831E12" w:rsidRDefault="00831E12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CF50CF2" w14:textId="5A45D23A" w:rsidR="00831E12" w:rsidRDefault="00831E12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</w:t>
      </w:r>
    </w:p>
    <w:p w14:paraId="65F69D91" w14:textId="5E771540" w:rsidR="00831E12" w:rsidRPr="00F2314F" w:rsidRDefault="00831E12" w:rsidP="0098200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Local e data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assinatura</w:t>
      </w:r>
    </w:p>
    <w:sectPr w:rsidR="00831E12" w:rsidRPr="00F2314F" w:rsidSect="00AA7DDA">
      <w:headerReference w:type="default" r:id="rId10"/>
      <w:footerReference w:type="default" r:id="rId11"/>
      <w:pgSz w:w="11909" w:h="16834"/>
      <w:pgMar w:top="1440" w:right="1440" w:bottom="1440" w:left="1440" w:header="426" w:footer="3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D714" w14:textId="77777777" w:rsidR="00FB6B8D" w:rsidRDefault="00FB6B8D" w:rsidP="00931E6F">
      <w:pPr>
        <w:spacing w:line="240" w:lineRule="auto"/>
      </w:pPr>
      <w:r>
        <w:separator/>
      </w:r>
    </w:p>
  </w:endnote>
  <w:endnote w:type="continuationSeparator" w:id="0">
    <w:p w14:paraId="59EF093D" w14:textId="77777777" w:rsidR="00FB6B8D" w:rsidRDefault="00FB6B8D" w:rsidP="00931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F692" w14:textId="77777777" w:rsidR="00931E6F" w:rsidRPr="00931E6F" w:rsidRDefault="00931E6F" w:rsidP="00931E6F">
    <w:pPr>
      <w:pStyle w:val="Rodap"/>
      <w:tabs>
        <w:tab w:val="left" w:pos="3150"/>
      </w:tabs>
      <w:jc w:val="center"/>
      <w:rPr>
        <w:rFonts w:ascii="Arial Narrow" w:hAnsi="Arial Narrow"/>
        <w:sz w:val="20"/>
        <w:szCs w:val="20"/>
      </w:rPr>
    </w:pPr>
  </w:p>
  <w:p w14:paraId="46248B36" w14:textId="37DE3C10" w:rsidR="00931E6F" w:rsidRDefault="00931E6F" w:rsidP="00931E6F">
    <w:pPr>
      <w:pStyle w:val="Rodap"/>
      <w:tabs>
        <w:tab w:val="clear" w:pos="4252"/>
        <w:tab w:val="clear" w:pos="8504"/>
        <w:tab w:val="left" w:pos="3150"/>
      </w:tabs>
      <w:jc w:val="center"/>
      <w:rPr>
        <w:rFonts w:ascii="Arial Narrow" w:hAnsi="Arial Narrow"/>
        <w:sz w:val="20"/>
        <w:szCs w:val="20"/>
      </w:rPr>
    </w:pPr>
    <w:r w:rsidRPr="00931E6F">
      <w:rPr>
        <w:rFonts w:ascii="Arial Narrow" w:hAnsi="Arial Narrow"/>
        <w:sz w:val="20"/>
        <w:szCs w:val="20"/>
      </w:rPr>
      <w:t>R. Expedicionário Marqueti, 120 - Fazenda, Itajaí - SC, 88301-620</w:t>
    </w:r>
  </w:p>
  <w:p w14:paraId="63B301D6" w14:textId="0B954E4A" w:rsidR="00931E6F" w:rsidRDefault="00931E6F" w:rsidP="00931E6F">
    <w:pPr>
      <w:pStyle w:val="Rodap"/>
      <w:tabs>
        <w:tab w:val="left" w:pos="3150"/>
      </w:tabs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Contatos </w:t>
    </w:r>
    <w:r w:rsidRPr="00931E6F">
      <w:rPr>
        <w:rFonts w:ascii="Arial Narrow" w:hAnsi="Arial Narrow"/>
        <w:sz w:val="20"/>
        <w:szCs w:val="20"/>
      </w:rPr>
      <w:t>(47) 3311-3839</w:t>
    </w:r>
    <w:r>
      <w:rPr>
        <w:rFonts w:ascii="Arial Narrow" w:hAnsi="Arial Narrow"/>
        <w:sz w:val="20"/>
        <w:szCs w:val="20"/>
      </w:rPr>
      <w:t xml:space="preserve"> ou </w:t>
    </w:r>
    <w:r w:rsidRPr="00931E6F">
      <w:rPr>
        <w:rFonts w:ascii="Arial Narrow" w:hAnsi="Arial Narrow"/>
        <w:sz w:val="20"/>
        <w:szCs w:val="20"/>
      </w:rPr>
      <w:t>(47) 9 8410-4445</w:t>
    </w:r>
  </w:p>
  <w:p w14:paraId="79E91544" w14:textId="6FFCB7DC" w:rsidR="00931E6F" w:rsidRPr="00931E6F" w:rsidRDefault="00931E6F" w:rsidP="00931E6F">
    <w:pPr>
      <w:pStyle w:val="Rodap"/>
      <w:tabs>
        <w:tab w:val="left" w:pos="3150"/>
      </w:tabs>
      <w:jc w:val="center"/>
      <w:rPr>
        <w:rFonts w:ascii="Arial Narrow" w:hAnsi="Arial Narrow"/>
        <w:sz w:val="20"/>
        <w:szCs w:val="20"/>
      </w:rPr>
    </w:pPr>
    <w:r w:rsidRPr="00931E6F">
      <w:rPr>
        <w:rFonts w:ascii="Arial Narrow" w:hAnsi="Arial Narrow"/>
        <w:sz w:val="20"/>
        <w:szCs w:val="20"/>
      </w:rPr>
      <w:t>https://aconchegovet.com.br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1AE3" w14:textId="77777777" w:rsidR="00FB6B8D" w:rsidRDefault="00FB6B8D" w:rsidP="00931E6F">
      <w:pPr>
        <w:spacing w:line="240" w:lineRule="auto"/>
      </w:pPr>
      <w:r>
        <w:separator/>
      </w:r>
    </w:p>
  </w:footnote>
  <w:footnote w:type="continuationSeparator" w:id="0">
    <w:p w14:paraId="358F8174" w14:textId="77777777" w:rsidR="00FB6B8D" w:rsidRDefault="00FB6B8D" w:rsidP="00931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D457" w14:textId="22C478F3" w:rsidR="00931E6F" w:rsidRDefault="00931E6F" w:rsidP="00931E6F">
    <w:pPr>
      <w:pStyle w:val="Cabealho"/>
      <w:jc w:val="center"/>
    </w:pPr>
    <w:r w:rsidRPr="00931E6F">
      <w:rPr>
        <w:noProof/>
      </w:rPr>
      <w:drawing>
        <wp:inline distT="0" distB="0" distL="0" distR="0" wp14:anchorId="60F30C63" wp14:editId="672F2DD2">
          <wp:extent cx="2248214" cy="1314633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8214" cy="131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FEE0C" w14:textId="77777777" w:rsidR="00931E6F" w:rsidRDefault="00931E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443"/>
    <w:multiLevelType w:val="hybridMultilevel"/>
    <w:tmpl w:val="13FE37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1323"/>
    <w:multiLevelType w:val="hybridMultilevel"/>
    <w:tmpl w:val="8E04D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5188"/>
    <w:multiLevelType w:val="hybridMultilevel"/>
    <w:tmpl w:val="1318D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51D9"/>
    <w:multiLevelType w:val="multilevel"/>
    <w:tmpl w:val="DF963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EF83F89"/>
    <w:multiLevelType w:val="multilevel"/>
    <w:tmpl w:val="6A72F4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3510D5"/>
    <w:multiLevelType w:val="multilevel"/>
    <w:tmpl w:val="6A72F4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5DC2EB2"/>
    <w:multiLevelType w:val="multilevel"/>
    <w:tmpl w:val="2D1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E0744"/>
    <w:multiLevelType w:val="multilevel"/>
    <w:tmpl w:val="DF963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99D1961"/>
    <w:multiLevelType w:val="hybridMultilevel"/>
    <w:tmpl w:val="C68A3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123"/>
    <w:multiLevelType w:val="hybridMultilevel"/>
    <w:tmpl w:val="C6DEEB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52450F"/>
    <w:multiLevelType w:val="hybridMultilevel"/>
    <w:tmpl w:val="179C0D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C7666"/>
    <w:multiLevelType w:val="hybridMultilevel"/>
    <w:tmpl w:val="CB38C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85D5F"/>
    <w:multiLevelType w:val="multilevel"/>
    <w:tmpl w:val="6A72F4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A9053FD"/>
    <w:multiLevelType w:val="hybridMultilevel"/>
    <w:tmpl w:val="9C9CBD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FD30C16"/>
    <w:multiLevelType w:val="hybridMultilevel"/>
    <w:tmpl w:val="A290FC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3"/>
  </w:num>
  <w:num w:numId="5">
    <w:abstractNumId w:val="14"/>
  </w:num>
  <w:num w:numId="6">
    <w:abstractNumId w:val="5"/>
  </w:num>
  <w:num w:numId="7">
    <w:abstractNumId w:val="10"/>
  </w:num>
  <w:num w:numId="8">
    <w:abstractNumId w:val="13"/>
  </w:num>
  <w:num w:numId="9">
    <w:abstractNumId w:val="0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4C"/>
    <w:rsid w:val="00013F91"/>
    <w:rsid w:val="000358C4"/>
    <w:rsid w:val="00080A00"/>
    <w:rsid w:val="000B3F4A"/>
    <w:rsid w:val="000D4D88"/>
    <w:rsid w:val="00132125"/>
    <w:rsid w:val="00143668"/>
    <w:rsid w:val="00206B28"/>
    <w:rsid w:val="00216A84"/>
    <w:rsid w:val="00225E2B"/>
    <w:rsid w:val="00232C6E"/>
    <w:rsid w:val="00234C44"/>
    <w:rsid w:val="00253DE2"/>
    <w:rsid w:val="00264609"/>
    <w:rsid w:val="002922F2"/>
    <w:rsid w:val="002A308B"/>
    <w:rsid w:val="002A6395"/>
    <w:rsid w:val="002B044C"/>
    <w:rsid w:val="002C2F24"/>
    <w:rsid w:val="002D46C9"/>
    <w:rsid w:val="002E39D3"/>
    <w:rsid w:val="00317519"/>
    <w:rsid w:val="00355BE0"/>
    <w:rsid w:val="00365D77"/>
    <w:rsid w:val="00370D45"/>
    <w:rsid w:val="0038124B"/>
    <w:rsid w:val="003947A6"/>
    <w:rsid w:val="003A44AD"/>
    <w:rsid w:val="00430898"/>
    <w:rsid w:val="0046743D"/>
    <w:rsid w:val="00474734"/>
    <w:rsid w:val="004824F1"/>
    <w:rsid w:val="004B79A1"/>
    <w:rsid w:val="004C09E9"/>
    <w:rsid w:val="004D371F"/>
    <w:rsid w:val="005055F6"/>
    <w:rsid w:val="00556954"/>
    <w:rsid w:val="005609B4"/>
    <w:rsid w:val="00575833"/>
    <w:rsid w:val="0058575E"/>
    <w:rsid w:val="005A65CD"/>
    <w:rsid w:val="005E3EE9"/>
    <w:rsid w:val="00607ECD"/>
    <w:rsid w:val="00612F70"/>
    <w:rsid w:val="006412BF"/>
    <w:rsid w:val="00673D3E"/>
    <w:rsid w:val="00697159"/>
    <w:rsid w:val="006C31CA"/>
    <w:rsid w:val="00716BD0"/>
    <w:rsid w:val="0074565D"/>
    <w:rsid w:val="00757175"/>
    <w:rsid w:val="007D23C5"/>
    <w:rsid w:val="007F39FF"/>
    <w:rsid w:val="00831E12"/>
    <w:rsid w:val="00837DFF"/>
    <w:rsid w:val="00846AD7"/>
    <w:rsid w:val="00862246"/>
    <w:rsid w:val="00884D56"/>
    <w:rsid w:val="0088612A"/>
    <w:rsid w:val="008C219A"/>
    <w:rsid w:val="008C51AE"/>
    <w:rsid w:val="008D78D9"/>
    <w:rsid w:val="00931E6F"/>
    <w:rsid w:val="00982002"/>
    <w:rsid w:val="009A5161"/>
    <w:rsid w:val="009D7BA9"/>
    <w:rsid w:val="00A05EBC"/>
    <w:rsid w:val="00A44A75"/>
    <w:rsid w:val="00AA7DDA"/>
    <w:rsid w:val="00AE24E4"/>
    <w:rsid w:val="00B0641A"/>
    <w:rsid w:val="00B579FA"/>
    <w:rsid w:val="00B946CD"/>
    <w:rsid w:val="00C411FB"/>
    <w:rsid w:val="00D63D9C"/>
    <w:rsid w:val="00E070DE"/>
    <w:rsid w:val="00EA4962"/>
    <w:rsid w:val="00F02CBA"/>
    <w:rsid w:val="00F2314F"/>
    <w:rsid w:val="00F31A22"/>
    <w:rsid w:val="00F54113"/>
    <w:rsid w:val="00F55B86"/>
    <w:rsid w:val="00F76FF5"/>
    <w:rsid w:val="00F965B0"/>
    <w:rsid w:val="00FB6B8D"/>
    <w:rsid w:val="00F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07F13"/>
  <w15:docId w15:val="{7B512819-9926-4EF1-8B15-142D2FFC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31E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1E6F"/>
  </w:style>
  <w:style w:type="paragraph" w:styleId="Rodap">
    <w:name w:val="footer"/>
    <w:basedOn w:val="Normal"/>
    <w:link w:val="RodapChar"/>
    <w:uiPriority w:val="99"/>
    <w:unhideWhenUsed/>
    <w:rsid w:val="00931E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1E6F"/>
  </w:style>
  <w:style w:type="paragraph" w:styleId="PargrafodaLista">
    <w:name w:val="List Paragraph"/>
    <w:basedOn w:val="Normal"/>
    <w:uiPriority w:val="34"/>
    <w:qFormat/>
    <w:rsid w:val="005569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65C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65C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D7B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">
    <w:name w:val="selected"/>
    <w:basedOn w:val="Fontepargpadro"/>
    <w:rsid w:val="009A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as.aconchegove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onchegovet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gas.aconchegove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1972</Words>
  <Characters>10653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</dc:creator>
  <cp:lastModifiedBy>Graziela</cp:lastModifiedBy>
  <cp:revision>2</cp:revision>
  <dcterms:created xsi:type="dcterms:W3CDTF">2025-10-15T20:05:00Z</dcterms:created>
  <dcterms:modified xsi:type="dcterms:W3CDTF">2025-10-15T20:05:00Z</dcterms:modified>
</cp:coreProperties>
</file>